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2704" w:rsidRPr="00650460" w:rsidRDefault="00EC7041" w:rsidP="00D1753D">
      <w:pPr>
        <w:widowControl/>
        <w:autoSpaceDE/>
        <w:adjustRightInd/>
        <w:ind w:left="5670"/>
        <w:rPr>
          <w:b/>
          <w:bCs/>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 strokecolor="white">
            <v:textbox>
              <w:txbxContent>
                <w:p w:rsidR="00E6075F" w:rsidRPr="008D1CEE" w:rsidRDefault="00E6075F" w:rsidP="00063291">
                  <w:pPr>
                    <w:jc w:val="both"/>
                  </w:pPr>
                  <w:r w:rsidRPr="00C42460">
                    <w:t>Приложение</w:t>
                  </w:r>
                  <w:r>
                    <w:t xml:space="preserve"> </w:t>
                  </w:r>
                  <w:r w:rsidRPr="00C42460">
                    <w:t xml:space="preserve">к ОПОП по направлению подготовки </w:t>
                  </w:r>
                  <w:r>
                    <w:t xml:space="preserve">38.03.06 Торговое дело </w:t>
                  </w:r>
                  <w:r w:rsidRPr="00C42460">
                    <w:t xml:space="preserve">(уровень бакалавриата), </w:t>
                  </w:r>
                  <w:r w:rsidRPr="008D1CEE">
                    <w:t xml:space="preserve">Направленность (профиль) программы </w:t>
                  </w:r>
                  <w:r>
                    <w:t>«</w:t>
                  </w:r>
                  <w:r w:rsidRPr="008D1CEE">
                    <w:t>Коммерция</w:t>
                  </w:r>
                  <w:r>
                    <w:t>»</w:t>
                  </w:r>
                  <w:r w:rsidRPr="008D1CEE">
                    <w:t xml:space="preserve">, утв. приказом ректора ОмГА от </w:t>
                  </w:r>
                  <w:r w:rsidR="003C7BFB">
                    <w:t>28.03.2022 № 28</w:t>
                  </w:r>
                </w:p>
                <w:p w:rsidR="00E6075F" w:rsidRPr="008D1CEE" w:rsidRDefault="00E6075F" w:rsidP="00D1753D">
                  <w:pPr>
                    <w:jc w:val="both"/>
                  </w:pPr>
                </w:p>
              </w:txbxContent>
            </v:textbox>
          </v:shape>
        </w:pict>
      </w:r>
    </w:p>
    <w:p w:rsidR="008A2704" w:rsidRPr="00650460" w:rsidRDefault="008A2704" w:rsidP="00D1753D">
      <w:pPr>
        <w:widowControl/>
        <w:autoSpaceDE/>
        <w:adjustRightInd/>
        <w:ind w:left="5670"/>
        <w:rPr>
          <w:b/>
          <w:bCs/>
          <w:sz w:val="24"/>
          <w:szCs w:val="24"/>
        </w:rPr>
      </w:pPr>
    </w:p>
    <w:p w:rsidR="008A2704" w:rsidRPr="00650460" w:rsidRDefault="008A2704" w:rsidP="00D1753D">
      <w:pPr>
        <w:widowControl/>
        <w:autoSpaceDE/>
        <w:adjustRightInd/>
        <w:ind w:left="5670"/>
        <w:rPr>
          <w:b/>
          <w:bCs/>
          <w:sz w:val="24"/>
          <w:szCs w:val="24"/>
        </w:rPr>
      </w:pPr>
    </w:p>
    <w:p w:rsidR="008A2704" w:rsidRPr="00650460" w:rsidRDefault="008A2704" w:rsidP="00D1753D">
      <w:pPr>
        <w:widowControl/>
        <w:autoSpaceDE/>
        <w:adjustRightInd/>
        <w:ind w:left="5670"/>
        <w:rPr>
          <w:b/>
          <w:bCs/>
          <w:sz w:val="24"/>
          <w:szCs w:val="24"/>
        </w:rPr>
      </w:pPr>
    </w:p>
    <w:p w:rsidR="008A2704" w:rsidRPr="00650460" w:rsidRDefault="008A2704" w:rsidP="00D1753D">
      <w:pPr>
        <w:widowControl/>
        <w:autoSpaceDE/>
        <w:adjustRightInd/>
        <w:ind w:left="5670"/>
        <w:rPr>
          <w:b/>
          <w:bCs/>
          <w:sz w:val="24"/>
          <w:szCs w:val="24"/>
        </w:rPr>
      </w:pPr>
    </w:p>
    <w:p w:rsidR="008A2704" w:rsidRPr="00650460" w:rsidRDefault="008A2704" w:rsidP="00C94464">
      <w:pPr>
        <w:autoSpaceDE/>
        <w:adjustRightInd/>
        <w:ind w:right="1"/>
        <w:jc w:val="center"/>
        <w:rPr>
          <w:noProof/>
          <w:sz w:val="28"/>
          <w:szCs w:val="28"/>
        </w:rPr>
      </w:pPr>
      <w:r w:rsidRPr="00650460">
        <w:rPr>
          <w:noProof/>
          <w:sz w:val="28"/>
          <w:szCs w:val="28"/>
        </w:rPr>
        <w:t>Частное учреждение образовательная организация высшего образования</w:t>
      </w:r>
    </w:p>
    <w:p w:rsidR="008A2704" w:rsidRPr="00650460" w:rsidRDefault="00063291" w:rsidP="00C94464">
      <w:pPr>
        <w:autoSpaceDE/>
        <w:adjustRightInd/>
        <w:ind w:right="1"/>
        <w:jc w:val="center"/>
        <w:rPr>
          <w:noProof/>
          <w:sz w:val="28"/>
          <w:szCs w:val="28"/>
        </w:rPr>
      </w:pPr>
      <w:r w:rsidRPr="00650460">
        <w:rPr>
          <w:noProof/>
          <w:sz w:val="28"/>
          <w:szCs w:val="28"/>
        </w:rPr>
        <w:t>«</w:t>
      </w:r>
      <w:r w:rsidR="008A2704" w:rsidRPr="00650460">
        <w:rPr>
          <w:noProof/>
          <w:sz w:val="28"/>
          <w:szCs w:val="28"/>
        </w:rPr>
        <w:t>Омская гуманитарная академия</w:t>
      </w:r>
      <w:r w:rsidRPr="00650460">
        <w:rPr>
          <w:noProof/>
          <w:sz w:val="24"/>
          <w:szCs w:val="24"/>
        </w:rPr>
        <w:t>»</w:t>
      </w:r>
    </w:p>
    <w:p w:rsidR="008A2704" w:rsidRPr="00650460" w:rsidRDefault="008A2704" w:rsidP="00C94464">
      <w:pPr>
        <w:autoSpaceDE/>
        <w:adjustRightInd/>
        <w:ind w:right="1"/>
        <w:jc w:val="center"/>
        <w:rPr>
          <w:noProof/>
          <w:sz w:val="28"/>
          <w:szCs w:val="28"/>
        </w:rPr>
      </w:pPr>
      <w:r w:rsidRPr="00650460">
        <w:rPr>
          <w:noProof/>
          <w:sz w:val="28"/>
          <w:szCs w:val="28"/>
        </w:rPr>
        <w:t>Кафедра «Информатики, математики и естественнонаучных дисциплин»</w:t>
      </w:r>
    </w:p>
    <w:p w:rsidR="008A2704" w:rsidRPr="00650460" w:rsidRDefault="008A2704" w:rsidP="00C94464">
      <w:pPr>
        <w:autoSpaceDE/>
        <w:adjustRightInd/>
        <w:ind w:right="1"/>
        <w:jc w:val="center"/>
        <w:rPr>
          <w:noProof/>
          <w:sz w:val="28"/>
          <w:szCs w:val="28"/>
        </w:rPr>
      </w:pPr>
    </w:p>
    <w:p w:rsidR="008A2704" w:rsidRPr="00650460" w:rsidRDefault="00EC7041" w:rsidP="00C94464">
      <w:pPr>
        <w:autoSpaceDE/>
        <w:adjustRightInd/>
        <w:ind w:right="1"/>
        <w:jc w:val="center"/>
        <w:rPr>
          <w:noProof/>
          <w:sz w:val="28"/>
          <w:szCs w:val="28"/>
        </w:rPr>
      </w:pPr>
      <w:r>
        <w:rPr>
          <w:noProof/>
        </w:rPr>
        <w:pict>
          <v:shape id="Надпись 2" o:spid="_x0000_s1027" type="#_x0000_t202" style="position:absolute;left:0;text-align:left;margin-left:253.15pt;margin-top:12.1pt;width:187.1pt;height:145.7pt;z-index:251658240;visibility:visible" stroked="f">
            <v:textbox style="mso-fit-shape-to-text:t">
              <w:txbxContent>
                <w:p w:rsidR="00E6075F" w:rsidRPr="00C94464" w:rsidRDefault="00E6075F" w:rsidP="00C94464">
                  <w:pPr>
                    <w:jc w:val="center"/>
                    <w:rPr>
                      <w:sz w:val="24"/>
                      <w:szCs w:val="24"/>
                    </w:rPr>
                  </w:pPr>
                  <w:r w:rsidRPr="00C94464">
                    <w:rPr>
                      <w:sz w:val="24"/>
                      <w:szCs w:val="24"/>
                    </w:rPr>
                    <w:t>УТВЕРЖДАЮ:</w:t>
                  </w:r>
                </w:p>
                <w:p w:rsidR="00E6075F" w:rsidRPr="00C94464" w:rsidRDefault="00E6075F" w:rsidP="00C94464">
                  <w:pPr>
                    <w:jc w:val="center"/>
                    <w:rPr>
                      <w:sz w:val="24"/>
                      <w:szCs w:val="24"/>
                    </w:rPr>
                  </w:pPr>
                  <w:r w:rsidRPr="00C94464">
                    <w:rPr>
                      <w:sz w:val="24"/>
                      <w:szCs w:val="24"/>
                    </w:rPr>
                    <w:t>Ректор, д.фил.н., профессор</w:t>
                  </w:r>
                </w:p>
                <w:p w:rsidR="00E6075F" w:rsidRDefault="00E6075F" w:rsidP="00C94464">
                  <w:pPr>
                    <w:jc w:val="center"/>
                    <w:rPr>
                      <w:sz w:val="24"/>
                      <w:szCs w:val="24"/>
                    </w:rPr>
                  </w:pPr>
                </w:p>
                <w:p w:rsidR="00E6075F" w:rsidRPr="00C94464" w:rsidRDefault="00E6075F" w:rsidP="00C94464">
                  <w:pPr>
                    <w:jc w:val="center"/>
                    <w:rPr>
                      <w:sz w:val="24"/>
                      <w:szCs w:val="24"/>
                    </w:rPr>
                  </w:pPr>
                  <w:r w:rsidRPr="00C94464">
                    <w:rPr>
                      <w:sz w:val="24"/>
                      <w:szCs w:val="24"/>
                    </w:rPr>
                    <w:t>______________А.Э. Еремеев</w:t>
                  </w:r>
                </w:p>
                <w:p w:rsidR="00E6075F" w:rsidRPr="00C94464" w:rsidRDefault="00E6075F" w:rsidP="00C94464">
                  <w:pPr>
                    <w:jc w:val="center"/>
                    <w:rPr>
                      <w:sz w:val="24"/>
                      <w:szCs w:val="24"/>
                    </w:rPr>
                  </w:pPr>
                  <w:r>
                    <w:rPr>
                      <w:sz w:val="24"/>
                      <w:szCs w:val="24"/>
                    </w:rPr>
                    <w:t xml:space="preserve">                          </w:t>
                  </w:r>
                  <w:r w:rsidR="003C7BFB">
                    <w:rPr>
                      <w:sz w:val="24"/>
                      <w:szCs w:val="24"/>
                      <w:lang w:eastAsia="en-US"/>
                    </w:rPr>
                    <w:t>28.03.2022</w:t>
                  </w:r>
                  <w:r w:rsidR="00072897" w:rsidRPr="001953C0">
                    <w:rPr>
                      <w:sz w:val="24"/>
                      <w:szCs w:val="24"/>
                      <w:lang w:eastAsia="en-US"/>
                    </w:rPr>
                    <w:t xml:space="preserve"> </w:t>
                  </w:r>
                  <w:r w:rsidR="00072897" w:rsidRPr="00C94464">
                    <w:rPr>
                      <w:sz w:val="24"/>
                      <w:szCs w:val="24"/>
                    </w:rPr>
                    <w:t>г.</w:t>
                  </w:r>
                </w:p>
              </w:txbxContent>
            </v:textbox>
          </v:shape>
        </w:pict>
      </w:r>
    </w:p>
    <w:p w:rsidR="008A2704" w:rsidRPr="00650460" w:rsidRDefault="008A2704" w:rsidP="00C94464">
      <w:pPr>
        <w:autoSpaceDE/>
        <w:adjustRightInd/>
        <w:ind w:right="1"/>
        <w:jc w:val="center"/>
        <w:rPr>
          <w:b/>
          <w:bCs/>
          <w:sz w:val="24"/>
          <w:szCs w:val="24"/>
        </w:rPr>
      </w:pPr>
    </w:p>
    <w:p w:rsidR="008A2704" w:rsidRPr="00650460" w:rsidRDefault="008A2704" w:rsidP="00C94464">
      <w:pPr>
        <w:autoSpaceDE/>
        <w:adjustRightInd/>
        <w:ind w:right="1"/>
        <w:jc w:val="center"/>
        <w:rPr>
          <w:b/>
          <w:bCs/>
          <w:sz w:val="24"/>
          <w:szCs w:val="24"/>
        </w:rPr>
      </w:pPr>
    </w:p>
    <w:p w:rsidR="008A2704" w:rsidRPr="00650460" w:rsidRDefault="008A2704" w:rsidP="00C94464">
      <w:pPr>
        <w:autoSpaceDE/>
        <w:adjustRightInd/>
        <w:ind w:right="1"/>
        <w:jc w:val="center"/>
        <w:rPr>
          <w:b/>
          <w:bCs/>
          <w:sz w:val="24"/>
          <w:szCs w:val="24"/>
        </w:rPr>
      </w:pPr>
    </w:p>
    <w:p w:rsidR="008A2704" w:rsidRPr="00650460" w:rsidRDefault="008A2704" w:rsidP="00C94464">
      <w:pPr>
        <w:autoSpaceDE/>
        <w:adjustRightInd/>
        <w:ind w:right="1"/>
        <w:jc w:val="center"/>
        <w:rPr>
          <w:b/>
          <w:bCs/>
          <w:sz w:val="24"/>
          <w:szCs w:val="24"/>
        </w:rPr>
      </w:pPr>
    </w:p>
    <w:p w:rsidR="008A2704" w:rsidRPr="00650460" w:rsidRDefault="008A2704" w:rsidP="00D1753D">
      <w:pPr>
        <w:widowControl/>
        <w:autoSpaceDE/>
        <w:adjustRightInd/>
        <w:jc w:val="center"/>
        <w:rPr>
          <w:sz w:val="24"/>
          <w:szCs w:val="24"/>
          <w:lang w:eastAsia="en-US"/>
        </w:rPr>
      </w:pPr>
    </w:p>
    <w:p w:rsidR="008A2704" w:rsidRPr="00650460" w:rsidRDefault="008A2704" w:rsidP="00D1753D">
      <w:pPr>
        <w:widowControl/>
        <w:autoSpaceDE/>
        <w:adjustRightInd/>
        <w:jc w:val="center"/>
        <w:rPr>
          <w:sz w:val="24"/>
          <w:szCs w:val="24"/>
          <w:lang w:eastAsia="en-US"/>
        </w:rPr>
      </w:pPr>
    </w:p>
    <w:p w:rsidR="008A2704" w:rsidRPr="00650460" w:rsidRDefault="008A2704" w:rsidP="00DF1076">
      <w:pPr>
        <w:suppressAutoHyphens/>
        <w:jc w:val="center"/>
        <w:rPr>
          <w:rFonts w:eastAsia="SimSun"/>
          <w:kern w:val="2"/>
          <w:sz w:val="24"/>
          <w:szCs w:val="24"/>
          <w:lang w:eastAsia="hi-IN" w:bidi="hi-IN"/>
        </w:rPr>
      </w:pPr>
    </w:p>
    <w:p w:rsidR="008A2704" w:rsidRPr="00650460" w:rsidRDefault="008A2704" w:rsidP="00DF1076">
      <w:pPr>
        <w:suppressAutoHyphens/>
        <w:jc w:val="center"/>
        <w:rPr>
          <w:rFonts w:eastAsia="SimSun"/>
          <w:kern w:val="2"/>
          <w:sz w:val="24"/>
          <w:szCs w:val="24"/>
          <w:lang w:eastAsia="hi-IN" w:bidi="hi-IN"/>
        </w:rPr>
      </w:pPr>
    </w:p>
    <w:p w:rsidR="008A2704" w:rsidRPr="00650460" w:rsidRDefault="008A2704" w:rsidP="00DF1076">
      <w:pPr>
        <w:suppressAutoHyphens/>
        <w:jc w:val="center"/>
        <w:rPr>
          <w:rFonts w:eastAsia="SimSun"/>
          <w:kern w:val="2"/>
          <w:sz w:val="24"/>
          <w:szCs w:val="24"/>
          <w:lang w:eastAsia="hi-IN" w:bidi="hi-IN"/>
        </w:rPr>
      </w:pPr>
    </w:p>
    <w:p w:rsidR="008A2704" w:rsidRPr="00650460" w:rsidRDefault="008A2704" w:rsidP="00DF1076">
      <w:pPr>
        <w:suppressAutoHyphens/>
        <w:jc w:val="center"/>
        <w:rPr>
          <w:rFonts w:eastAsia="SimSun"/>
          <w:kern w:val="2"/>
          <w:sz w:val="24"/>
          <w:szCs w:val="24"/>
          <w:lang w:eastAsia="hi-IN" w:bidi="hi-IN"/>
        </w:rPr>
      </w:pPr>
    </w:p>
    <w:p w:rsidR="008A2704" w:rsidRPr="00650460" w:rsidRDefault="008A2704" w:rsidP="00DF1076">
      <w:pPr>
        <w:suppressAutoHyphens/>
        <w:jc w:val="center"/>
        <w:rPr>
          <w:rFonts w:eastAsia="SimSun"/>
          <w:kern w:val="2"/>
          <w:sz w:val="24"/>
          <w:szCs w:val="24"/>
          <w:lang w:eastAsia="hi-IN" w:bidi="hi-IN"/>
        </w:rPr>
      </w:pPr>
      <w:r w:rsidRPr="00650460">
        <w:rPr>
          <w:rFonts w:eastAsia="SimSun"/>
          <w:kern w:val="2"/>
          <w:sz w:val="24"/>
          <w:szCs w:val="24"/>
          <w:lang w:eastAsia="hi-IN" w:bidi="hi-IN"/>
        </w:rPr>
        <w:t>РАБОЧАЯ ПРОГРАММА ДИСЦИПЛИНЫ</w:t>
      </w:r>
    </w:p>
    <w:p w:rsidR="008A2704" w:rsidRPr="00650460" w:rsidRDefault="008A2704" w:rsidP="007F4B97">
      <w:pPr>
        <w:widowControl/>
        <w:tabs>
          <w:tab w:val="left" w:pos="708"/>
        </w:tabs>
        <w:autoSpaceDE/>
        <w:adjustRightInd/>
        <w:jc w:val="center"/>
        <w:rPr>
          <w:b/>
          <w:bCs/>
          <w:sz w:val="24"/>
          <w:szCs w:val="24"/>
        </w:rPr>
      </w:pPr>
    </w:p>
    <w:p w:rsidR="00E7496B" w:rsidRPr="00650460" w:rsidRDefault="008A2704" w:rsidP="007F4B97">
      <w:pPr>
        <w:widowControl/>
        <w:suppressAutoHyphens/>
        <w:autoSpaceDE/>
        <w:adjustRightInd/>
        <w:jc w:val="center"/>
        <w:rPr>
          <w:b/>
          <w:bCs/>
          <w:caps/>
          <w:sz w:val="32"/>
          <w:szCs w:val="32"/>
        </w:rPr>
      </w:pPr>
      <w:r w:rsidRPr="00650460">
        <w:rPr>
          <w:b/>
          <w:bCs/>
          <w:caps/>
          <w:sz w:val="32"/>
          <w:szCs w:val="32"/>
        </w:rPr>
        <w:t xml:space="preserve">МАТЕМАТИЧЕСКИЕ МЕТОДЫ И МОДЕЛИ </w:t>
      </w:r>
    </w:p>
    <w:p w:rsidR="008A2704" w:rsidRPr="00650460" w:rsidRDefault="008A2704" w:rsidP="007F4B97">
      <w:pPr>
        <w:widowControl/>
        <w:suppressAutoHyphens/>
        <w:autoSpaceDE/>
        <w:adjustRightInd/>
        <w:jc w:val="center"/>
        <w:rPr>
          <w:b/>
          <w:bCs/>
          <w:caps/>
          <w:sz w:val="32"/>
          <w:szCs w:val="32"/>
        </w:rPr>
      </w:pPr>
      <w:r w:rsidRPr="00650460">
        <w:rPr>
          <w:b/>
          <w:bCs/>
          <w:caps/>
          <w:sz w:val="32"/>
          <w:szCs w:val="32"/>
        </w:rPr>
        <w:t>В КОММЕРЧЕСКОЙ ДЕЯТЕЛЬНОСТИ</w:t>
      </w:r>
    </w:p>
    <w:p w:rsidR="008A2704" w:rsidRPr="00650460" w:rsidRDefault="008A2704" w:rsidP="007F4B97">
      <w:pPr>
        <w:widowControl/>
        <w:suppressAutoHyphens/>
        <w:autoSpaceDE/>
        <w:adjustRightInd/>
        <w:jc w:val="center"/>
        <w:rPr>
          <w:bCs/>
          <w:sz w:val="24"/>
          <w:szCs w:val="24"/>
        </w:rPr>
      </w:pPr>
      <w:r w:rsidRPr="00650460">
        <w:rPr>
          <w:bCs/>
          <w:sz w:val="24"/>
          <w:szCs w:val="24"/>
        </w:rPr>
        <w:t>Б1.В.01</w:t>
      </w:r>
    </w:p>
    <w:p w:rsidR="008A2704" w:rsidRPr="00650460" w:rsidRDefault="008A2704" w:rsidP="005669CB">
      <w:pPr>
        <w:widowControl/>
        <w:autoSpaceDN/>
        <w:jc w:val="center"/>
        <w:rPr>
          <w:b/>
          <w:bCs/>
          <w:sz w:val="24"/>
          <w:szCs w:val="24"/>
          <w:lang w:eastAsia="en-US"/>
        </w:rPr>
      </w:pPr>
    </w:p>
    <w:p w:rsidR="008A2704" w:rsidRPr="00650460" w:rsidRDefault="008A2704" w:rsidP="00591B36">
      <w:pPr>
        <w:autoSpaceDE/>
        <w:autoSpaceDN/>
        <w:adjustRightInd/>
        <w:ind w:right="1"/>
        <w:jc w:val="center"/>
        <w:rPr>
          <w:sz w:val="24"/>
          <w:szCs w:val="24"/>
        </w:rPr>
      </w:pPr>
      <w:r w:rsidRPr="00650460">
        <w:rPr>
          <w:sz w:val="24"/>
          <w:szCs w:val="24"/>
        </w:rPr>
        <w:t xml:space="preserve">по основной профессиональной образовательной программе высшего образования – </w:t>
      </w:r>
    </w:p>
    <w:p w:rsidR="008A2704" w:rsidRPr="00650460" w:rsidRDefault="008A2704" w:rsidP="00591B36">
      <w:pPr>
        <w:autoSpaceDE/>
        <w:autoSpaceDN/>
        <w:adjustRightInd/>
        <w:ind w:right="1"/>
        <w:jc w:val="center"/>
        <w:rPr>
          <w:sz w:val="24"/>
          <w:szCs w:val="24"/>
        </w:rPr>
      </w:pPr>
      <w:r w:rsidRPr="00650460">
        <w:rPr>
          <w:sz w:val="24"/>
          <w:szCs w:val="24"/>
        </w:rPr>
        <w:t>программе бакалавриата</w:t>
      </w:r>
    </w:p>
    <w:p w:rsidR="008A2704" w:rsidRPr="00650460" w:rsidRDefault="008A2704" w:rsidP="007C277B">
      <w:pPr>
        <w:widowControl/>
        <w:suppressAutoHyphens/>
        <w:autoSpaceDE/>
        <w:adjustRightInd/>
        <w:jc w:val="center"/>
        <w:rPr>
          <w:sz w:val="24"/>
          <w:szCs w:val="24"/>
        </w:rPr>
      </w:pPr>
      <w:r w:rsidRPr="00650460">
        <w:rPr>
          <w:sz w:val="24"/>
          <w:szCs w:val="24"/>
        </w:rPr>
        <w:t>(программа академического бакалавриата)</w:t>
      </w:r>
    </w:p>
    <w:p w:rsidR="008A2704" w:rsidRPr="00650460" w:rsidRDefault="008A2704" w:rsidP="00591B36">
      <w:pPr>
        <w:widowControl/>
        <w:suppressAutoHyphens/>
        <w:autoSpaceDE/>
        <w:adjustRightInd/>
        <w:jc w:val="center"/>
        <w:rPr>
          <w:sz w:val="24"/>
          <w:szCs w:val="24"/>
        </w:rPr>
      </w:pPr>
    </w:p>
    <w:p w:rsidR="008A2704" w:rsidRPr="00650460" w:rsidRDefault="008A2704" w:rsidP="00591B36">
      <w:pPr>
        <w:widowControl/>
        <w:suppressAutoHyphens/>
        <w:autoSpaceDE/>
        <w:adjustRightInd/>
        <w:jc w:val="center"/>
        <w:rPr>
          <w:sz w:val="24"/>
          <w:szCs w:val="24"/>
        </w:rPr>
      </w:pPr>
    </w:p>
    <w:p w:rsidR="008A2704" w:rsidRPr="00650460" w:rsidRDefault="008A2704" w:rsidP="00591B36">
      <w:pPr>
        <w:widowControl/>
        <w:suppressAutoHyphens/>
        <w:autoSpaceDE/>
        <w:adjustRightInd/>
        <w:jc w:val="center"/>
        <w:rPr>
          <w:sz w:val="24"/>
          <w:szCs w:val="24"/>
        </w:rPr>
      </w:pPr>
      <w:r w:rsidRPr="00650460">
        <w:rPr>
          <w:sz w:val="24"/>
          <w:szCs w:val="24"/>
        </w:rPr>
        <w:t xml:space="preserve">Направление подготовки </w:t>
      </w:r>
      <w:r w:rsidRPr="00650460">
        <w:rPr>
          <w:b/>
          <w:bCs/>
          <w:sz w:val="24"/>
          <w:szCs w:val="24"/>
        </w:rPr>
        <w:t xml:space="preserve">38.03.06 Торговое дело </w:t>
      </w:r>
      <w:r w:rsidRPr="00650460">
        <w:rPr>
          <w:sz w:val="24"/>
          <w:szCs w:val="24"/>
        </w:rPr>
        <w:t>(уровень бакалавриата)</w:t>
      </w:r>
    </w:p>
    <w:p w:rsidR="008A2704" w:rsidRPr="00650460" w:rsidRDefault="008A2704" w:rsidP="00591B36">
      <w:pPr>
        <w:widowControl/>
        <w:suppressAutoHyphens/>
        <w:autoSpaceDE/>
        <w:adjustRightInd/>
        <w:jc w:val="center"/>
        <w:rPr>
          <w:sz w:val="24"/>
          <w:szCs w:val="24"/>
        </w:rPr>
      </w:pPr>
      <w:r w:rsidRPr="00650460">
        <w:rPr>
          <w:sz w:val="24"/>
          <w:szCs w:val="24"/>
        </w:rPr>
        <w:t>Направленность (профиль) программы «</w:t>
      </w:r>
      <w:r w:rsidRPr="00650460">
        <w:rPr>
          <w:b/>
          <w:bCs/>
          <w:sz w:val="24"/>
          <w:szCs w:val="24"/>
        </w:rPr>
        <w:t>Коммерция</w:t>
      </w:r>
      <w:r w:rsidRPr="00650460">
        <w:rPr>
          <w:sz w:val="24"/>
          <w:szCs w:val="24"/>
        </w:rPr>
        <w:t>»</w:t>
      </w:r>
    </w:p>
    <w:p w:rsidR="008A2704" w:rsidRPr="00650460" w:rsidRDefault="008A2704" w:rsidP="00591B36">
      <w:pPr>
        <w:widowControl/>
        <w:suppressAutoHyphens/>
        <w:autoSpaceDE/>
        <w:adjustRightInd/>
        <w:jc w:val="center"/>
        <w:rPr>
          <w:sz w:val="24"/>
          <w:szCs w:val="24"/>
        </w:rPr>
      </w:pPr>
    </w:p>
    <w:p w:rsidR="008A2704" w:rsidRPr="00650460" w:rsidRDefault="008A2704" w:rsidP="00591B36">
      <w:pPr>
        <w:widowControl/>
        <w:suppressAutoHyphens/>
        <w:autoSpaceDE/>
        <w:adjustRightInd/>
        <w:jc w:val="center"/>
        <w:rPr>
          <w:b/>
          <w:bCs/>
          <w:sz w:val="24"/>
          <w:szCs w:val="24"/>
        </w:rPr>
      </w:pPr>
    </w:p>
    <w:p w:rsidR="00E72C47" w:rsidRPr="00650460" w:rsidRDefault="00E72C47" w:rsidP="00E72C47">
      <w:pPr>
        <w:widowControl/>
        <w:autoSpaceDE/>
        <w:autoSpaceDN/>
        <w:adjustRightInd/>
        <w:jc w:val="center"/>
        <w:rPr>
          <w:sz w:val="24"/>
          <w:szCs w:val="24"/>
        </w:rPr>
      </w:pPr>
      <w:r w:rsidRPr="00650460">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E72C47" w:rsidRPr="00650460" w:rsidRDefault="00E72C47" w:rsidP="00E72C47">
      <w:pPr>
        <w:widowControl/>
        <w:autoSpaceDE/>
        <w:autoSpaceDN/>
        <w:adjustRightInd/>
        <w:jc w:val="center"/>
        <w:rPr>
          <w:sz w:val="24"/>
          <w:szCs w:val="24"/>
        </w:rPr>
      </w:pPr>
    </w:p>
    <w:p w:rsidR="00E72C47" w:rsidRPr="00650460" w:rsidRDefault="00E72C47" w:rsidP="00E72C47">
      <w:pPr>
        <w:widowControl/>
        <w:autoSpaceDE/>
        <w:autoSpaceDN/>
        <w:adjustRightInd/>
        <w:jc w:val="center"/>
        <w:rPr>
          <w:rFonts w:eastAsia="SimSun"/>
          <w:b/>
          <w:kern w:val="2"/>
          <w:sz w:val="24"/>
          <w:szCs w:val="24"/>
          <w:lang w:eastAsia="hi-IN" w:bidi="hi-IN"/>
        </w:rPr>
      </w:pPr>
    </w:p>
    <w:p w:rsidR="00E72C47" w:rsidRPr="00650460" w:rsidRDefault="00E72C47" w:rsidP="00E72C47">
      <w:pPr>
        <w:widowControl/>
        <w:autoSpaceDE/>
        <w:autoSpaceDN/>
        <w:adjustRightInd/>
        <w:jc w:val="center"/>
        <w:rPr>
          <w:sz w:val="24"/>
          <w:szCs w:val="24"/>
        </w:rPr>
      </w:pPr>
      <w:r w:rsidRPr="00650460">
        <w:rPr>
          <w:rFonts w:eastAsia="SimSun"/>
          <w:b/>
          <w:kern w:val="2"/>
          <w:sz w:val="24"/>
          <w:szCs w:val="24"/>
          <w:lang w:eastAsia="hi-IN" w:bidi="hi-IN"/>
        </w:rPr>
        <w:t>Для обучающихся:</w:t>
      </w:r>
    </w:p>
    <w:p w:rsidR="00BC4A92" w:rsidRDefault="00BC4A92" w:rsidP="00BC4A9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EB70FE">
        <w:rPr>
          <w:rFonts w:eastAsia="SimSun"/>
          <w:kern w:val="2"/>
          <w:sz w:val="24"/>
          <w:szCs w:val="24"/>
          <w:lang w:eastAsia="hi-IN" w:bidi="hi-IN"/>
        </w:rPr>
        <w:t>1</w:t>
      </w:r>
      <w:r w:rsidR="003D5D17">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072897" w:rsidRPr="001953C0" w:rsidRDefault="00072897" w:rsidP="00072897">
      <w:pPr>
        <w:suppressAutoHyphens/>
        <w:jc w:val="center"/>
        <w:rPr>
          <w:rFonts w:eastAsia="SimSun"/>
          <w:kern w:val="2"/>
          <w:sz w:val="24"/>
          <w:szCs w:val="24"/>
          <w:lang w:eastAsia="hi-IN" w:bidi="hi-IN"/>
        </w:rPr>
      </w:pPr>
    </w:p>
    <w:p w:rsidR="00072897" w:rsidRDefault="00072897" w:rsidP="00072897">
      <w:pPr>
        <w:suppressAutoHyphens/>
        <w:rPr>
          <w:rFonts w:eastAsia="SimSun"/>
          <w:kern w:val="2"/>
          <w:sz w:val="24"/>
          <w:szCs w:val="24"/>
          <w:lang w:eastAsia="hi-IN" w:bidi="hi-IN"/>
        </w:rPr>
      </w:pPr>
    </w:p>
    <w:p w:rsidR="003C7BFB" w:rsidRPr="001953C0" w:rsidRDefault="003C7BFB" w:rsidP="00072897">
      <w:pPr>
        <w:suppressAutoHyphens/>
        <w:rPr>
          <w:rFonts w:eastAsia="SimSun"/>
          <w:b/>
          <w:kern w:val="2"/>
          <w:sz w:val="24"/>
          <w:szCs w:val="24"/>
          <w:lang w:eastAsia="hi-IN" w:bidi="hi-IN"/>
        </w:rPr>
      </w:pPr>
    </w:p>
    <w:p w:rsidR="00072897" w:rsidRPr="001953C0" w:rsidRDefault="00072897" w:rsidP="00072897">
      <w:pPr>
        <w:suppressAutoHyphens/>
        <w:contextualSpacing/>
        <w:rPr>
          <w:rFonts w:eastAsia="SimSun"/>
          <w:kern w:val="2"/>
          <w:sz w:val="24"/>
          <w:szCs w:val="24"/>
          <w:lang w:eastAsia="hi-IN" w:bidi="hi-IN"/>
        </w:rPr>
      </w:pPr>
    </w:p>
    <w:p w:rsidR="00072897" w:rsidRPr="001953C0" w:rsidRDefault="00072897" w:rsidP="00072897">
      <w:pPr>
        <w:suppressAutoHyphens/>
        <w:contextualSpacing/>
        <w:rPr>
          <w:rFonts w:eastAsia="SimSun"/>
          <w:kern w:val="2"/>
          <w:sz w:val="24"/>
          <w:szCs w:val="24"/>
          <w:lang w:eastAsia="hi-IN" w:bidi="hi-IN"/>
        </w:rPr>
      </w:pPr>
    </w:p>
    <w:p w:rsidR="00072897" w:rsidRPr="001953C0" w:rsidRDefault="00072897" w:rsidP="00072897">
      <w:pPr>
        <w:suppressAutoHyphens/>
        <w:contextualSpacing/>
        <w:rPr>
          <w:rFonts w:eastAsia="SimSun"/>
          <w:kern w:val="2"/>
          <w:sz w:val="24"/>
          <w:szCs w:val="24"/>
          <w:lang w:eastAsia="hi-IN" w:bidi="hi-IN"/>
        </w:rPr>
      </w:pPr>
    </w:p>
    <w:p w:rsidR="00072897" w:rsidRPr="001953C0" w:rsidRDefault="00072897" w:rsidP="00072897">
      <w:pPr>
        <w:suppressAutoHyphens/>
        <w:contextualSpacing/>
        <w:rPr>
          <w:rFonts w:eastAsia="SimSun"/>
          <w:kern w:val="2"/>
          <w:sz w:val="24"/>
          <w:szCs w:val="24"/>
          <w:lang w:eastAsia="hi-IN" w:bidi="hi-IN"/>
        </w:rPr>
      </w:pPr>
    </w:p>
    <w:p w:rsidR="00072897" w:rsidRPr="001953C0" w:rsidRDefault="003C7BFB" w:rsidP="00072897">
      <w:pPr>
        <w:suppressAutoHyphens/>
        <w:contextualSpacing/>
        <w:jc w:val="center"/>
        <w:rPr>
          <w:sz w:val="24"/>
          <w:szCs w:val="24"/>
        </w:rPr>
      </w:pPr>
      <w:r>
        <w:rPr>
          <w:sz w:val="24"/>
          <w:szCs w:val="24"/>
        </w:rPr>
        <w:t>Омск, 2022</w:t>
      </w:r>
    </w:p>
    <w:p w:rsidR="008A2704" w:rsidRPr="00650460" w:rsidRDefault="008A2704" w:rsidP="00F2487E">
      <w:pPr>
        <w:widowControl/>
        <w:autoSpaceDE/>
        <w:autoSpaceDN/>
        <w:adjustRightInd/>
        <w:spacing w:after="200" w:line="276" w:lineRule="auto"/>
        <w:jc w:val="center"/>
        <w:rPr>
          <w:b/>
          <w:bCs/>
          <w:sz w:val="24"/>
          <w:szCs w:val="24"/>
        </w:rPr>
      </w:pPr>
      <w:r w:rsidRPr="00650460">
        <w:rPr>
          <w:sz w:val="24"/>
          <w:szCs w:val="24"/>
        </w:rPr>
        <w:br w:type="page"/>
      </w:r>
    </w:p>
    <w:p w:rsidR="008A2704" w:rsidRPr="00650460" w:rsidRDefault="008A2704" w:rsidP="000911D1">
      <w:pPr>
        <w:widowControl/>
        <w:autoSpaceDE/>
        <w:autoSpaceDN/>
        <w:adjustRightInd/>
        <w:jc w:val="both"/>
        <w:rPr>
          <w:spacing w:val="-3"/>
          <w:sz w:val="24"/>
          <w:szCs w:val="24"/>
          <w:lang w:eastAsia="en-US"/>
        </w:rPr>
      </w:pPr>
      <w:r w:rsidRPr="00650460">
        <w:rPr>
          <w:spacing w:val="-3"/>
          <w:sz w:val="24"/>
          <w:szCs w:val="24"/>
          <w:lang w:eastAsia="en-US"/>
        </w:rPr>
        <w:t>Составитель:</w:t>
      </w:r>
    </w:p>
    <w:p w:rsidR="008A2704" w:rsidRPr="00650460" w:rsidRDefault="008A2704" w:rsidP="000911D1">
      <w:pPr>
        <w:widowControl/>
        <w:autoSpaceDE/>
        <w:autoSpaceDN/>
        <w:adjustRightInd/>
        <w:jc w:val="both"/>
        <w:rPr>
          <w:spacing w:val="-3"/>
          <w:sz w:val="24"/>
          <w:szCs w:val="24"/>
          <w:lang w:eastAsia="en-US"/>
        </w:rPr>
      </w:pPr>
    </w:p>
    <w:p w:rsidR="008A2704" w:rsidRPr="00650460" w:rsidRDefault="008A2704" w:rsidP="000911D1">
      <w:pPr>
        <w:widowControl/>
        <w:autoSpaceDE/>
        <w:autoSpaceDN/>
        <w:adjustRightInd/>
        <w:jc w:val="both"/>
        <w:rPr>
          <w:spacing w:val="-3"/>
          <w:sz w:val="24"/>
          <w:szCs w:val="24"/>
          <w:lang w:eastAsia="en-US"/>
        </w:rPr>
      </w:pPr>
      <w:r w:rsidRPr="00650460">
        <w:rPr>
          <w:spacing w:val="-3"/>
          <w:sz w:val="24"/>
          <w:szCs w:val="24"/>
          <w:lang w:eastAsia="en-US"/>
        </w:rPr>
        <w:t>к.п.н., доцент _________________ /С.Х. Мухаметдинова/</w:t>
      </w:r>
    </w:p>
    <w:p w:rsidR="008A2704" w:rsidRPr="00650460" w:rsidRDefault="008A2704" w:rsidP="000911D1">
      <w:pPr>
        <w:widowControl/>
        <w:autoSpaceDE/>
        <w:autoSpaceDN/>
        <w:adjustRightInd/>
        <w:jc w:val="both"/>
        <w:rPr>
          <w:spacing w:val="-3"/>
          <w:sz w:val="24"/>
          <w:szCs w:val="24"/>
          <w:lang w:eastAsia="en-US"/>
        </w:rPr>
      </w:pPr>
    </w:p>
    <w:p w:rsidR="008A2704" w:rsidRPr="00650460" w:rsidRDefault="008A2704" w:rsidP="000911D1">
      <w:pPr>
        <w:widowControl/>
        <w:autoSpaceDE/>
        <w:autoSpaceDN/>
        <w:adjustRightInd/>
        <w:jc w:val="both"/>
        <w:rPr>
          <w:spacing w:val="-3"/>
          <w:sz w:val="24"/>
          <w:szCs w:val="24"/>
          <w:lang w:eastAsia="en-US"/>
        </w:rPr>
      </w:pPr>
      <w:r w:rsidRPr="00650460">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072897" w:rsidRDefault="00072897" w:rsidP="00072897">
      <w:pPr>
        <w:widowControl/>
        <w:autoSpaceDE/>
        <w:autoSpaceDN/>
        <w:adjustRightInd/>
        <w:jc w:val="both"/>
        <w:rPr>
          <w:spacing w:val="-3"/>
          <w:sz w:val="24"/>
          <w:szCs w:val="24"/>
          <w:lang w:eastAsia="en-US"/>
        </w:rPr>
      </w:pPr>
    </w:p>
    <w:p w:rsidR="00072897" w:rsidRPr="00E87776" w:rsidRDefault="00072897" w:rsidP="00072897">
      <w:pPr>
        <w:widowControl/>
        <w:autoSpaceDE/>
        <w:autoSpaceDN/>
        <w:adjustRightInd/>
        <w:jc w:val="both"/>
        <w:rPr>
          <w:spacing w:val="-3"/>
          <w:sz w:val="24"/>
          <w:szCs w:val="24"/>
          <w:lang w:eastAsia="en-US"/>
        </w:rPr>
      </w:pPr>
      <w:r w:rsidRPr="00E87776">
        <w:rPr>
          <w:spacing w:val="-3"/>
          <w:sz w:val="24"/>
          <w:szCs w:val="24"/>
          <w:lang w:eastAsia="en-US"/>
        </w:rPr>
        <w:t xml:space="preserve">Протокол от </w:t>
      </w:r>
      <w:r w:rsidR="003C7BFB">
        <w:rPr>
          <w:spacing w:val="-3"/>
          <w:sz w:val="24"/>
          <w:szCs w:val="24"/>
          <w:lang w:eastAsia="en-US"/>
        </w:rPr>
        <w:t>25.03.2022</w:t>
      </w:r>
      <w:r>
        <w:rPr>
          <w:spacing w:val="-3"/>
          <w:sz w:val="24"/>
          <w:szCs w:val="24"/>
          <w:lang w:eastAsia="en-US"/>
        </w:rPr>
        <w:t xml:space="preserve"> г. № 8</w:t>
      </w:r>
    </w:p>
    <w:p w:rsidR="008A2704" w:rsidRPr="00650460" w:rsidRDefault="008A2704" w:rsidP="000911D1">
      <w:pPr>
        <w:widowControl/>
        <w:autoSpaceDE/>
        <w:autoSpaceDN/>
        <w:adjustRightInd/>
        <w:jc w:val="both"/>
        <w:rPr>
          <w:spacing w:val="-3"/>
          <w:sz w:val="24"/>
          <w:szCs w:val="24"/>
          <w:lang w:eastAsia="en-US"/>
        </w:rPr>
      </w:pPr>
    </w:p>
    <w:p w:rsidR="008A2704" w:rsidRPr="00650460" w:rsidRDefault="008A2704" w:rsidP="000911D1">
      <w:pPr>
        <w:widowControl/>
        <w:autoSpaceDE/>
        <w:autoSpaceDN/>
        <w:adjustRightInd/>
        <w:jc w:val="both"/>
        <w:rPr>
          <w:spacing w:val="-3"/>
          <w:sz w:val="24"/>
          <w:szCs w:val="24"/>
          <w:lang w:eastAsia="en-US"/>
        </w:rPr>
      </w:pPr>
      <w:r w:rsidRPr="00650460">
        <w:rPr>
          <w:spacing w:val="-3"/>
          <w:sz w:val="24"/>
          <w:szCs w:val="24"/>
          <w:lang w:eastAsia="en-US"/>
        </w:rPr>
        <w:t>Зав. кафедрой  к.п.н., профессор_________________ /О.Н. Лучко/</w:t>
      </w:r>
    </w:p>
    <w:p w:rsidR="00F2487E" w:rsidRPr="00650460" w:rsidRDefault="008A2704" w:rsidP="00F2487E">
      <w:pPr>
        <w:widowControl/>
        <w:autoSpaceDE/>
        <w:autoSpaceDN/>
        <w:adjustRightInd/>
        <w:spacing w:after="200" w:line="276" w:lineRule="auto"/>
        <w:jc w:val="center"/>
        <w:rPr>
          <w:rFonts w:eastAsia="SimSun"/>
          <w:b/>
          <w:bCs/>
          <w:kern w:val="2"/>
          <w:sz w:val="24"/>
          <w:szCs w:val="24"/>
          <w:lang w:eastAsia="hi-IN" w:bidi="hi-IN"/>
        </w:rPr>
      </w:pPr>
      <w:r w:rsidRPr="00650460">
        <w:rPr>
          <w:spacing w:val="-3"/>
          <w:sz w:val="24"/>
          <w:szCs w:val="24"/>
          <w:lang w:eastAsia="en-US"/>
        </w:rPr>
        <w:br w:type="page"/>
      </w:r>
      <w:r w:rsidR="00F2487E" w:rsidRPr="00650460">
        <w:rPr>
          <w:rFonts w:eastAsia="SimSun"/>
          <w:b/>
          <w:bCs/>
          <w:kern w:val="2"/>
          <w:sz w:val="24"/>
          <w:szCs w:val="24"/>
          <w:lang w:eastAsia="hi-IN" w:bidi="hi-IN"/>
        </w:rPr>
        <w:lastRenderedPageBreak/>
        <w:t>СОДЕРЖАНИЕ</w:t>
      </w:r>
    </w:p>
    <w:p w:rsidR="00F2487E" w:rsidRPr="00650460" w:rsidRDefault="00F2487E" w:rsidP="00F2487E">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1</w:t>
            </w:r>
          </w:p>
        </w:tc>
        <w:tc>
          <w:tcPr>
            <w:tcW w:w="8080" w:type="dxa"/>
            <w:hideMark/>
          </w:tcPr>
          <w:p w:rsidR="00F2487E" w:rsidRPr="00650460" w:rsidRDefault="00F2487E" w:rsidP="001E1D31">
            <w:pPr>
              <w:jc w:val="both"/>
              <w:rPr>
                <w:sz w:val="24"/>
                <w:szCs w:val="24"/>
              </w:rPr>
            </w:pPr>
            <w:r w:rsidRPr="00650460">
              <w:rPr>
                <w:sz w:val="24"/>
                <w:szCs w:val="24"/>
              </w:rPr>
              <w:t>Наименование дисциплины</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2</w:t>
            </w:r>
          </w:p>
        </w:tc>
        <w:tc>
          <w:tcPr>
            <w:tcW w:w="8080" w:type="dxa"/>
            <w:hideMark/>
          </w:tcPr>
          <w:p w:rsidR="00F2487E" w:rsidRPr="00650460" w:rsidRDefault="00F2487E" w:rsidP="001E1D31">
            <w:pPr>
              <w:jc w:val="both"/>
              <w:rPr>
                <w:sz w:val="24"/>
                <w:szCs w:val="24"/>
              </w:rPr>
            </w:pPr>
            <w:r w:rsidRPr="0065046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3</w:t>
            </w:r>
          </w:p>
        </w:tc>
        <w:tc>
          <w:tcPr>
            <w:tcW w:w="8080" w:type="dxa"/>
            <w:hideMark/>
          </w:tcPr>
          <w:p w:rsidR="00F2487E" w:rsidRPr="00650460" w:rsidRDefault="00F2487E" w:rsidP="001E1D31">
            <w:pPr>
              <w:jc w:val="both"/>
              <w:rPr>
                <w:sz w:val="24"/>
                <w:szCs w:val="24"/>
              </w:rPr>
            </w:pPr>
            <w:r w:rsidRPr="00650460">
              <w:rPr>
                <w:sz w:val="24"/>
                <w:szCs w:val="24"/>
              </w:rPr>
              <w:t>Указание места дисциплины в структуре образовательной программы</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4</w:t>
            </w:r>
          </w:p>
        </w:tc>
        <w:tc>
          <w:tcPr>
            <w:tcW w:w="8080" w:type="dxa"/>
            <w:hideMark/>
          </w:tcPr>
          <w:p w:rsidR="00F2487E" w:rsidRPr="00650460" w:rsidRDefault="00F2487E" w:rsidP="001E1D31">
            <w:pPr>
              <w:jc w:val="both"/>
              <w:rPr>
                <w:spacing w:val="4"/>
                <w:sz w:val="24"/>
                <w:szCs w:val="24"/>
              </w:rPr>
            </w:pPr>
            <w:r w:rsidRPr="0065046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5</w:t>
            </w:r>
          </w:p>
        </w:tc>
        <w:tc>
          <w:tcPr>
            <w:tcW w:w="8080" w:type="dxa"/>
            <w:hideMark/>
          </w:tcPr>
          <w:p w:rsidR="00F2487E" w:rsidRPr="00650460" w:rsidRDefault="00F2487E" w:rsidP="001E1D31">
            <w:pPr>
              <w:jc w:val="both"/>
              <w:rPr>
                <w:sz w:val="24"/>
                <w:szCs w:val="24"/>
              </w:rPr>
            </w:pPr>
            <w:r w:rsidRPr="0065046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6</w:t>
            </w:r>
          </w:p>
        </w:tc>
        <w:tc>
          <w:tcPr>
            <w:tcW w:w="8080" w:type="dxa"/>
            <w:hideMark/>
          </w:tcPr>
          <w:p w:rsidR="00F2487E" w:rsidRPr="00650460" w:rsidRDefault="00F2487E" w:rsidP="001E1D31">
            <w:pPr>
              <w:jc w:val="both"/>
              <w:rPr>
                <w:sz w:val="24"/>
                <w:szCs w:val="24"/>
              </w:rPr>
            </w:pPr>
            <w:r w:rsidRPr="00650460">
              <w:rPr>
                <w:sz w:val="24"/>
                <w:szCs w:val="24"/>
              </w:rPr>
              <w:t>Перечень учебно-методического обеспечения для самостоятельной работы обучающихся по дисциплине</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7</w:t>
            </w:r>
          </w:p>
        </w:tc>
        <w:tc>
          <w:tcPr>
            <w:tcW w:w="8080" w:type="dxa"/>
            <w:hideMark/>
          </w:tcPr>
          <w:p w:rsidR="00F2487E" w:rsidRPr="00650460" w:rsidRDefault="00F2487E" w:rsidP="001E1D31">
            <w:pPr>
              <w:jc w:val="both"/>
              <w:rPr>
                <w:sz w:val="24"/>
                <w:szCs w:val="24"/>
              </w:rPr>
            </w:pPr>
            <w:r w:rsidRPr="00650460">
              <w:rPr>
                <w:sz w:val="24"/>
                <w:szCs w:val="24"/>
              </w:rPr>
              <w:t>Перечень основной и дополнительной учебной литературы, необходимой для освоения дисциплины</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8</w:t>
            </w:r>
          </w:p>
        </w:tc>
        <w:tc>
          <w:tcPr>
            <w:tcW w:w="8080" w:type="dxa"/>
            <w:hideMark/>
          </w:tcPr>
          <w:p w:rsidR="00F2487E" w:rsidRPr="00650460" w:rsidRDefault="00F2487E" w:rsidP="001E1D31">
            <w:pPr>
              <w:jc w:val="both"/>
              <w:rPr>
                <w:sz w:val="24"/>
                <w:szCs w:val="24"/>
              </w:rPr>
            </w:pPr>
            <w:r w:rsidRPr="0065046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9</w:t>
            </w:r>
          </w:p>
        </w:tc>
        <w:tc>
          <w:tcPr>
            <w:tcW w:w="8080" w:type="dxa"/>
            <w:hideMark/>
          </w:tcPr>
          <w:p w:rsidR="00F2487E" w:rsidRPr="00650460" w:rsidRDefault="00F2487E" w:rsidP="001E1D31">
            <w:pPr>
              <w:jc w:val="both"/>
              <w:rPr>
                <w:sz w:val="24"/>
                <w:szCs w:val="24"/>
              </w:rPr>
            </w:pPr>
            <w:r w:rsidRPr="00650460">
              <w:rPr>
                <w:sz w:val="24"/>
                <w:szCs w:val="24"/>
              </w:rPr>
              <w:t>Методические указания для обучающихся по освоению дисциплины</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10</w:t>
            </w:r>
          </w:p>
        </w:tc>
        <w:tc>
          <w:tcPr>
            <w:tcW w:w="8080" w:type="dxa"/>
            <w:hideMark/>
          </w:tcPr>
          <w:p w:rsidR="00F2487E" w:rsidRPr="00650460" w:rsidRDefault="00F2487E" w:rsidP="001E1D31">
            <w:pPr>
              <w:jc w:val="both"/>
              <w:rPr>
                <w:sz w:val="24"/>
                <w:szCs w:val="24"/>
              </w:rPr>
            </w:pPr>
            <w:r w:rsidRPr="0065046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r w:rsidR="00F2487E" w:rsidRPr="00650460" w:rsidTr="001E1D31">
        <w:tc>
          <w:tcPr>
            <w:tcW w:w="562" w:type="dxa"/>
            <w:hideMark/>
          </w:tcPr>
          <w:p w:rsidR="00F2487E" w:rsidRPr="00650460" w:rsidRDefault="00F2487E" w:rsidP="001E1D31">
            <w:pPr>
              <w:jc w:val="center"/>
              <w:rPr>
                <w:sz w:val="24"/>
                <w:szCs w:val="24"/>
              </w:rPr>
            </w:pPr>
            <w:r w:rsidRPr="00650460">
              <w:rPr>
                <w:sz w:val="24"/>
                <w:szCs w:val="24"/>
              </w:rPr>
              <w:t>11</w:t>
            </w:r>
          </w:p>
        </w:tc>
        <w:tc>
          <w:tcPr>
            <w:tcW w:w="8080" w:type="dxa"/>
            <w:hideMark/>
          </w:tcPr>
          <w:p w:rsidR="00F2487E" w:rsidRPr="00650460" w:rsidRDefault="00F2487E" w:rsidP="001E1D31">
            <w:pPr>
              <w:jc w:val="both"/>
              <w:rPr>
                <w:sz w:val="24"/>
                <w:szCs w:val="24"/>
              </w:rPr>
            </w:pPr>
            <w:r w:rsidRPr="0065046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2487E" w:rsidRPr="00650460" w:rsidRDefault="00F2487E" w:rsidP="001E1D31">
            <w:pPr>
              <w:jc w:val="center"/>
              <w:rPr>
                <w:sz w:val="24"/>
                <w:szCs w:val="24"/>
              </w:rPr>
            </w:pPr>
          </w:p>
        </w:tc>
        <w:tc>
          <w:tcPr>
            <w:tcW w:w="703" w:type="dxa"/>
          </w:tcPr>
          <w:p w:rsidR="00F2487E" w:rsidRPr="00650460" w:rsidRDefault="00F2487E" w:rsidP="001E1D31">
            <w:pPr>
              <w:jc w:val="center"/>
              <w:rPr>
                <w:sz w:val="24"/>
                <w:szCs w:val="24"/>
              </w:rPr>
            </w:pPr>
          </w:p>
        </w:tc>
      </w:tr>
    </w:tbl>
    <w:p w:rsidR="00F2487E" w:rsidRPr="00650460" w:rsidRDefault="00F2487E" w:rsidP="00F2487E">
      <w:pPr>
        <w:spacing w:after="160" w:line="256" w:lineRule="auto"/>
        <w:rPr>
          <w:b/>
          <w:bCs/>
          <w:sz w:val="24"/>
          <w:szCs w:val="24"/>
        </w:rPr>
      </w:pPr>
    </w:p>
    <w:p w:rsidR="00F2487E" w:rsidRPr="00650460" w:rsidRDefault="00F2487E" w:rsidP="00F2487E">
      <w:pPr>
        <w:spacing w:after="160" w:line="256" w:lineRule="auto"/>
        <w:rPr>
          <w:b/>
          <w:bCs/>
          <w:sz w:val="24"/>
          <w:szCs w:val="24"/>
        </w:rPr>
      </w:pPr>
      <w:r w:rsidRPr="00650460">
        <w:rPr>
          <w:b/>
          <w:bCs/>
          <w:sz w:val="24"/>
          <w:szCs w:val="24"/>
        </w:rPr>
        <w:br w:type="page"/>
      </w:r>
    </w:p>
    <w:p w:rsidR="008A2704" w:rsidRPr="00650460" w:rsidRDefault="008A2704" w:rsidP="00951F6B">
      <w:pPr>
        <w:widowControl/>
        <w:autoSpaceDE/>
        <w:autoSpaceDN/>
        <w:adjustRightInd/>
        <w:spacing w:line="276" w:lineRule="auto"/>
        <w:ind w:firstLine="708"/>
        <w:rPr>
          <w:spacing w:val="-3"/>
          <w:sz w:val="24"/>
          <w:szCs w:val="24"/>
          <w:lang w:eastAsia="en-US"/>
        </w:rPr>
      </w:pPr>
      <w:r w:rsidRPr="00650460">
        <w:rPr>
          <w:b/>
          <w:bCs/>
          <w:i/>
          <w:iCs/>
          <w:spacing w:val="-3"/>
          <w:sz w:val="24"/>
          <w:szCs w:val="24"/>
          <w:lang w:eastAsia="en-US"/>
        </w:rPr>
        <w:t xml:space="preserve">Рабочая программа дисциплины составлена </w:t>
      </w:r>
      <w:r w:rsidRPr="00650460">
        <w:rPr>
          <w:b/>
          <w:bCs/>
          <w:i/>
          <w:iCs/>
          <w:sz w:val="24"/>
          <w:szCs w:val="24"/>
          <w:lang w:eastAsia="en-US"/>
        </w:rPr>
        <w:t>в соответствии с:</w:t>
      </w:r>
    </w:p>
    <w:p w:rsidR="00E72C47" w:rsidRPr="00650460" w:rsidRDefault="00E72C47" w:rsidP="00E72C47">
      <w:pPr>
        <w:widowControl/>
        <w:autoSpaceDE/>
        <w:autoSpaceDN/>
        <w:adjustRightInd/>
        <w:ind w:firstLine="709"/>
        <w:jc w:val="both"/>
        <w:rPr>
          <w:sz w:val="24"/>
          <w:szCs w:val="24"/>
          <w:lang w:eastAsia="en-US"/>
        </w:rPr>
      </w:pPr>
      <w:r w:rsidRPr="00650460">
        <w:rPr>
          <w:sz w:val="24"/>
          <w:szCs w:val="24"/>
          <w:lang w:eastAsia="en-US"/>
        </w:rPr>
        <w:t>- Федеральным законом Российской Федерации от 29.12.2012 № 273-ФЗ «Об образовании в Российской Федерации»;</w:t>
      </w:r>
    </w:p>
    <w:p w:rsidR="00E72C47" w:rsidRPr="00650460" w:rsidRDefault="00E72C47" w:rsidP="00E72C47">
      <w:pPr>
        <w:ind w:firstLine="709"/>
        <w:jc w:val="both"/>
        <w:rPr>
          <w:sz w:val="24"/>
          <w:szCs w:val="24"/>
        </w:rPr>
      </w:pPr>
      <w:r w:rsidRPr="00650460">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650460">
        <w:rPr>
          <w:bCs/>
          <w:sz w:val="24"/>
          <w:szCs w:val="24"/>
        </w:rPr>
        <w:t xml:space="preserve">12.11.2015 N 1334 </w:t>
      </w:r>
      <w:r w:rsidRPr="00650460">
        <w:rPr>
          <w:sz w:val="24"/>
          <w:szCs w:val="24"/>
        </w:rPr>
        <w:t xml:space="preserve">(зарегистрирован в Минюсте России </w:t>
      </w:r>
      <w:r w:rsidRPr="00650460">
        <w:rPr>
          <w:bCs/>
          <w:sz w:val="24"/>
          <w:szCs w:val="24"/>
        </w:rPr>
        <w:t>03.12.2015 N 39956</w:t>
      </w:r>
      <w:r w:rsidRPr="00650460">
        <w:rPr>
          <w:sz w:val="24"/>
          <w:szCs w:val="24"/>
        </w:rPr>
        <w:t xml:space="preserve">) (далее - ФГОС ВО, Федеральный государственный образовательный стандарт высшего образования); </w:t>
      </w:r>
    </w:p>
    <w:p w:rsidR="003C7BFB" w:rsidRPr="003C7BFB" w:rsidRDefault="003C7BFB" w:rsidP="003C7BFB">
      <w:pPr>
        <w:ind w:firstLine="708"/>
        <w:jc w:val="both"/>
        <w:rPr>
          <w:sz w:val="24"/>
          <w:szCs w:val="24"/>
        </w:rPr>
      </w:pPr>
      <w:r w:rsidRPr="003C7BF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2C47" w:rsidRPr="003C7BFB" w:rsidRDefault="00E72C47" w:rsidP="00E72C47">
      <w:pPr>
        <w:widowControl/>
        <w:autoSpaceDE/>
        <w:adjustRightInd/>
        <w:ind w:firstLine="709"/>
        <w:jc w:val="both"/>
        <w:rPr>
          <w:sz w:val="24"/>
          <w:szCs w:val="24"/>
          <w:lang w:eastAsia="en-US"/>
        </w:rPr>
      </w:pPr>
      <w:r w:rsidRPr="003C7BFB">
        <w:rPr>
          <w:sz w:val="24"/>
          <w:szCs w:val="24"/>
          <w:lang w:eastAsia="en-US"/>
        </w:rPr>
        <w:t>Рабочая программа дисциплины составлена в соответствии с локальными нормативными актами ЧУОО ВО «</w:t>
      </w:r>
      <w:r w:rsidRPr="003C7BFB">
        <w:rPr>
          <w:b/>
          <w:sz w:val="24"/>
          <w:szCs w:val="24"/>
          <w:lang w:eastAsia="en-US"/>
        </w:rPr>
        <w:t>Омская гуманитарная академия</w:t>
      </w:r>
      <w:r w:rsidRPr="003C7BFB">
        <w:rPr>
          <w:sz w:val="24"/>
          <w:szCs w:val="24"/>
          <w:lang w:eastAsia="en-US"/>
        </w:rPr>
        <w:t>» (</w:t>
      </w:r>
      <w:r w:rsidRPr="003C7BFB">
        <w:rPr>
          <w:i/>
          <w:sz w:val="24"/>
          <w:szCs w:val="24"/>
          <w:lang w:eastAsia="en-US"/>
        </w:rPr>
        <w:t>далее – Академия; ОмГА</w:t>
      </w:r>
      <w:r w:rsidRPr="003C7BFB">
        <w:rPr>
          <w:sz w:val="24"/>
          <w:szCs w:val="24"/>
          <w:lang w:eastAsia="en-US"/>
        </w:rPr>
        <w:t>):</w:t>
      </w:r>
    </w:p>
    <w:p w:rsidR="003C7BFB" w:rsidRPr="003C7BFB" w:rsidRDefault="003C7BFB" w:rsidP="003C7BFB">
      <w:pPr>
        <w:ind w:firstLine="708"/>
        <w:jc w:val="both"/>
        <w:rPr>
          <w:sz w:val="24"/>
          <w:szCs w:val="24"/>
        </w:rPr>
      </w:pPr>
      <w:r w:rsidRPr="003C7BFB">
        <w:rPr>
          <w:sz w:val="24"/>
          <w:szCs w:val="24"/>
        </w:rPr>
        <w:t xml:space="preserve">- </w:t>
      </w:r>
      <w:r w:rsidRPr="003C7BFB">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7BFB" w:rsidRPr="003C7BFB" w:rsidRDefault="003C7BFB" w:rsidP="003C7BFB">
      <w:pPr>
        <w:ind w:firstLine="709"/>
        <w:jc w:val="both"/>
        <w:rPr>
          <w:sz w:val="24"/>
          <w:szCs w:val="24"/>
          <w:lang w:eastAsia="en-US"/>
        </w:rPr>
      </w:pPr>
      <w:r w:rsidRPr="003C7BFB">
        <w:rPr>
          <w:sz w:val="24"/>
          <w:szCs w:val="24"/>
          <w:lang w:eastAsia="en-US"/>
        </w:rPr>
        <w:t xml:space="preserve">- «Положением </w:t>
      </w:r>
      <w:r w:rsidRPr="003C7BFB">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C7BFB">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3C7BFB" w:rsidRPr="003C7BFB" w:rsidRDefault="003C7BFB" w:rsidP="003C7BFB">
      <w:pPr>
        <w:ind w:firstLine="708"/>
        <w:jc w:val="both"/>
        <w:rPr>
          <w:sz w:val="24"/>
          <w:szCs w:val="24"/>
        </w:rPr>
      </w:pPr>
      <w:r w:rsidRPr="003C7BF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7BFB" w:rsidRPr="003C7BFB" w:rsidRDefault="003C7BFB" w:rsidP="003C7BFB">
      <w:pPr>
        <w:ind w:firstLine="708"/>
        <w:jc w:val="both"/>
        <w:rPr>
          <w:sz w:val="24"/>
          <w:szCs w:val="24"/>
        </w:rPr>
      </w:pPr>
      <w:r w:rsidRPr="003C7BFB">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C7BFB" w:rsidRPr="003C7BFB" w:rsidRDefault="003C7BFB" w:rsidP="003C7BFB">
      <w:pPr>
        <w:ind w:firstLine="708"/>
        <w:jc w:val="both"/>
        <w:rPr>
          <w:sz w:val="24"/>
          <w:szCs w:val="24"/>
        </w:rPr>
      </w:pPr>
      <w:r w:rsidRPr="003C7BFB">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95AA4" w:rsidRDefault="00E72C47" w:rsidP="00495AA4">
      <w:pPr>
        <w:widowControl/>
        <w:autoSpaceDE/>
        <w:adjustRightInd/>
        <w:ind w:firstLine="709"/>
        <w:jc w:val="both"/>
        <w:rPr>
          <w:sz w:val="24"/>
          <w:szCs w:val="24"/>
          <w:lang w:eastAsia="en-US"/>
        </w:rPr>
      </w:pPr>
      <w:r w:rsidRPr="0065046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50460">
        <w:rPr>
          <w:sz w:val="24"/>
          <w:szCs w:val="24"/>
        </w:rPr>
        <w:t xml:space="preserve">по направлению подготовки 38.03.06 Торговое дело (уровень бакалавриата), направленность (профиль) программы «Коммерция»; </w:t>
      </w:r>
      <w:r w:rsidRPr="00650460">
        <w:rPr>
          <w:sz w:val="24"/>
          <w:szCs w:val="24"/>
          <w:lang w:eastAsia="en-US"/>
        </w:rPr>
        <w:t xml:space="preserve">форма обучения – </w:t>
      </w:r>
      <w:r w:rsidR="003C7BFB">
        <w:rPr>
          <w:sz w:val="24"/>
          <w:szCs w:val="24"/>
          <w:lang w:eastAsia="en-US"/>
        </w:rPr>
        <w:t>за</w:t>
      </w:r>
      <w:r w:rsidR="00495AA4" w:rsidRPr="00596E7E">
        <w:rPr>
          <w:sz w:val="24"/>
          <w:szCs w:val="24"/>
          <w:lang w:eastAsia="en-US"/>
        </w:rPr>
        <w:t>о</w:t>
      </w:r>
      <w:r w:rsidR="003C7BFB">
        <w:rPr>
          <w:sz w:val="24"/>
          <w:szCs w:val="24"/>
          <w:lang w:eastAsia="en-US"/>
        </w:rPr>
        <w:t>чная на 2022/2023</w:t>
      </w:r>
      <w:r w:rsidR="00495AA4" w:rsidRPr="00596E7E">
        <w:rPr>
          <w:sz w:val="24"/>
          <w:szCs w:val="24"/>
          <w:lang w:eastAsia="en-US"/>
        </w:rPr>
        <w:t xml:space="preserve"> учебный год, утвержденным приказом рек</w:t>
      </w:r>
      <w:r w:rsidR="003E215E">
        <w:rPr>
          <w:sz w:val="24"/>
          <w:szCs w:val="24"/>
          <w:lang w:eastAsia="en-US"/>
        </w:rPr>
        <w:t>тора от 28.03.2022 № 8</w:t>
      </w:r>
      <w:r w:rsidR="00495AA4" w:rsidRPr="00596E7E">
        <w:rPr>
          <w:sz w:val="24"/>
          <w:szCs w:val="24"/>
          <w:lang w:eastAsia="en-US"/>
        </w:rPr>
        <w:t>;</w:t>
      </w:r>
    </w:p>
    <w:p w:rsidR="008A2704" w:rsidRPr="00650460" w:rsidRDefault="008A2704" w:rsidP="00495AA4">
      <w:pPr>
        <w:widowControl/>
        <w:autoSpaceDE/>
        <w:adjustRightInd/>
        <w:ind w:firstLine="709"/>
        <w:jc w:val="both"/>
        <w:rPr>
          <w:sz w:val="24"/>
          <w:szCs w:val="24"/>
        </w:rPr>
      </w:pPr>
      <w:r w:rsidRPr="00650460">
        <w:rPr>
          <w:b/>
          <w:bCs/>
          <w:sz w:val="24"/>
          <w:szCs w:val="24"/>
        </w:rPr>
        <w:lastRenderedPageBreak/>
        <w:t>Возможность внесения изменений и дополнений в разработанную Академией образовательную программу в части рабочей программы дисциплины Б1.В.01 «</w:t>
      </w:r>
      <w:r w:rsidR="00557A4F">
        <w:rPr>
          <w:b/>
          <w:bCs/>
          <w:sz w:val="24"/>
          <w:szCs w:val="24"/>
        </w:rPr>
        <w:t>М</w:t>
      </w:r>
      <w:r w:rsidR="00557A4F" w:rsidRPr="00650460">
        <w:rPr>
          <w:b/>
          <w:bCs/>
          <w:sz w:val="24"/>
          <w:szCs w:val="24"/>
        </w:rPr>
        <w:t>атематические методы и модели в коммерческой деятельности</w:t>
      </w:r>
      <w:r w:rsidR="00E72C47" w:rsidRPr="00650460">
        <w:rPr>
          <w:b/>
          <w:bCs/>
          <w:sz w:val="24"/>
          <w:szCs w:val="24"/>
        </w:rPr>
        <w:t xml:space="preserve">»  в течение </w:t>
      </w:r>
      <w:r w:rsidR="003E215E">
        <w:rPr>
          <w:b/>
          <w:sz w:val="24"/>
          <w:szCs w:val="24"/>
        </w:rPr>
        <w:t>2022/2023</w:t>
      </w:r>
      <w:r w:rsidR="00072897" w:rsidRPr="009A414E">
        <w:rPr>
          <w:b/>
          <w:sz w:val="24"/>
          <w:szCs w:val="24"/>
        </w:rPr>
        <w:t xml:space="preserve"> учебного года:</w:t>
      </w:r>
    </w:p>
    <w:p w:rsidR="008A2704" w:rsidRPr="00650460" w:rsidRDefault="00E72C47" w:rsidP="009F4070">
      <w:pPr>
        <w:ind w:firstLine="709"/>
        <w:jc w:val="both"/>
        <w:rPr>
          <w:sz w:val="24"/>
          <w:szCs w:val="24"/>
        </w:rPr>
      </w:pPr>
      <w:r w:rsidRPr="0065046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50460">
        <w:rPr>
          <w:b/>
          <w:sz w:val="24"/>
          <w:szCs w:val="24"/>
        </w:rPr>
        <w:t>38.03.06 Торговое дело</w:t>
      </w:r>
      <w:r w:rsidRPr="00650460">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650460">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65046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A2704" w:rsidRPr="00650460">
        <w:rPr>
          <w:sz w:val="24"/>
          <w:szCs w:val="24"/>
        </w:rPr>
        <w:t>«</w:t>
      </w:r>
      <w:r w:rsidR="008A2704" w:rsidRPr="00650460">
        <w:rPr>
          <w:b/>
          <w:bCs/>
          <w:sz w:val="24"/>
          <w:szCs w:val="24"/>
        </w:rPr>
        <w:t>М</w:t>
      </w:r>
      <w:r w:rsidR="00557A4F" w:rsidRPr="00650460">
        <w:rPr>
          <w:b/>
          <w:bCs/>
          <w:sz w:val="24"/>
          <w:szCs w:val="24"/>
        </w:rPr>
        <w:t>атематические методы и модели в коммерческой деятельности</w:t>
      </w:r>
      <w:r w:rsidRPr="00650460">
        <w:rPr>
          <w:sz w:val="24"/>
          <w:szCs w:val="24"/>
        </w:rPr>
        <w:t xml:space="preserve">» в течение </w:t>
      </w:r>
      <w:r w:rsidR="003E215E">
        <w:rPr>
          <w:sz w:val="24"/>
          <w:szCs w:val="24"/>
        </w:rPr>
        <w:t>2022/2023</w:t>
      </w:r>
      <w:r w:rsidR="00072897">
        <w:rPr>
          <w:sz w:val="24"/>
          <w:szCs w:val="24"/>
        </w:rPr>
        <w:t xml:space="preserve"> учебного года.</w:t>
      </w:r>
    </w:p>
    <w:p w:rsidR="008A2704" w:rsidRPr="00650460" w:rsidRDefault="008A2704" w:rsidP="009F4070">
      <w:pPr>
        <w:suppressAutoHyphens/>
        <w:jc w:val="both"/>
        <w:rPr>
          <w:sz w:val="24"/>
          <w:szCs w:val="24"/>
        </w:rPr>
      </w:pPr>
    </w:p>
    <w:p w:rsidR="008A2704" w:rsidRPr="00650460" w:rsidRDefault="008A2704" w:rsidP="00AA163A">
      <w:pPr>
        <w:pStyle w:val="a4"/>
        <w:numPr>
          <w:ilvl w:val="0"/>
          <w:numId w:val="2"/>
        </w:numPr>
        <w:tabs>
          <w:tab w:val="left" w:pos="993"/>
        </w:tabs>
        <w:spacing w:after="0" w:line="240" w:lineRule="auto"/>
        <w:ind w:left="0" w:firstLine="709"/>
        <w:jc w:val="both"/>
        <w:rPr>
          <w:rFonts w:ascii="Times New Roman" w:hAnsi="Times New Roman" w:cs="Times New Roman"/>
          <w:b/>
          <w:bCs/>
          <w:sz w:val="24"/>
          <w:szCs w:val="24"/>
        </w:rPr>
      </w:pPr>
      <w:r w:rsidRPr="00650460">
        <w:rPr>
          <w:rFonts w:ascii="Times New Roman" w:hAnsi="Times New Roman" w:cs="Times New Roman"/>
          <w:b/>
          <w:bCs/>
          <w:sz w:val="24"/>
          <w:szCs w:val="24"/>
        </w:rPr>
        <w:t>Наименование дисциплины: Б1.В.01 «М</w:t>
      </w:r>
      <w:r w:rsidR="00557A4F" w:rsidRPr="00650460">
        <w:rPr>
          <w:rFonts w:ascii="Times New Roman" w:hAnsi="Times New Roman" w:cs="Times New Roman"/>
          <w:b/>
          <w:bCs/>
          <w:sz w:val="24"/>
          <w:szCs w:val="24"/>
        </w:rPr>
        <w:t>атематические методы и модели в коммерческой деятельности</w:t>
      </w:r>
      <w:r w:rsidRPr="00650460">
        <w:rPr>
          <w:rFonts w:ascii="Times New Roman" w:hAnsi="Times New Roman" w:cs="Times New Roman"/>
          <w:b/>
          <w:bCs/>
          <w:sz w:val="24"/>
          <w:szCs w:val="24"/>
        </w:rPr>
        <w:t>»</w:t>
      </w:r>
    </w:p>
    <w:p w:rsidR="008A2704" w:rsidRPr="00650460" w:rsidRDefault="008A2704" w:rsidP="00AA163A">
      <w:pPr>
        <w:pStyle w:val="a4"/>
        <w:tabs>
          <w:tab w:val="left" w:pos="993"/>
        </w:tabs>
        <w:spacing w:after="0" w:line="240" w:lineRule="auto"/>
        <w:ind w:left="0" w:firstLine="709"/>
        <w:jc w:val="both"/>
        <w:rPr>
          <w:rFonts w:ascii="Times New Roman" w:hAnsi="Times New Roman" w:cs="Times New Roman"/>
          <w:sz w:val="24"/>
          <w:szCs w:val="24"/>
        </w:rPr>
      </w:pPr>
    </w:p>
    <w:p w:rsidR="008A2704" w:rsidRPr="00650460" w:rsidRDefault="008A2704" w:rsidP="00AA163A">
      <w:pPr>
        <w:pStyle w:val="a4"/>
        <w:numPr>
          <w:ilvl w:val="0"/>
          <w:numId w:val="2"/>
        </w:numPr>
        <w:tabs>
          <w:tab w:val="left" w:pos="993"/>
        </w:tabs>
        <w:spacing w:after="0" w:line="240" w:lineRule="auto"/>
        <w:ind w:left="0" w:firstLine="709"/>
        <w:jc w:val="both"/>
        <w:rPr>
          <w:rFonts w:ascii="Times New Roman" w:hAnsi="Times New Roman" w:cs="Times New Roman"/>
          <w:b/>
          <w:bCs/>
          <w:sz w:val="24"/>
          <w:szCs w:val="24"/>
        </w:rPr>
      </w:pPr>
      <w:r w:rsidRPr="00650460">
        <w:rPr>
          <w:rFonts w:ascii="Times New Roman" w:hAnsi="Times New Roman" w:cs="Times New Roman"/>
          <w:b/>
          <w:bCs/>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A2704" w:rsidRPr="00650460" w:rsidRDefault="00AA163A" w:rsidP="00A76E53">
      <w:pPr>
        <w:widowControl/>
        <w:tabs>
          <w:tab w:val="left" w:pos="708"/>
        </w:tabs>
        <w:autoSpaceDE/>
        <w:adjustRightInd/>
        <w:ind w:firstLine="709"/>
        <w:jc w:val="both"/>
        <w:rPr>
          <w:sz w:val="24"/>
          <w:szCs w:val="24"/>
          <w:lang w:eastAsia="en-US"/>
        </w:rPr>
      </w:pPr>
      <w:r w:rsidRPr="00650460">
        <w:rPr>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38.03.06 Торговое дело</w:t>
      </w:r>
      <w:r w:rsidR="00687D67">
        <w:rPr>
          <w:sz w:val="24"/>
          <w:szCs w:val="24"/>
          <w:lang w:eastAsia="en-US"/>
        </w:rPr>
        <w:t xml:space="preserve"> </w:t>
      </w:r>
      <w:r w:rsidRPr="00650460">
        <w:rPr>
          <w:sz w:val="24"/>
          <w:szCs w:val="24"/>
          <w:lang w:eastAsia="en-US"/>
        </w:rPr>
        <w:t xml:space="preserve">(уровень бакалавриата), утвержденного Приказом Минобрнауки России от </w:t>
      </w:r>
      <w:r w:rsidRPr="00650460">
        <w:rPr>
          <w:sz w:val="24"/>
          <w:szCs w:val="24"/>
        </w:rPr>
        <w:t>от 12.09.2015 г. N 1334 (зарегистрировано в Минюсте России 03.12.2015 N 39956)</w:t>
      </w:r>
      <w:r w:rsidRPr="00650460">
        <w:rPr>
          <w:sz w:val="24"/>
          <w:szCs w:val="24"/>
          <w:lang w:eastAsia="en-US"/>
        </w:rPr>
        <w:t>, при разработке основной профессиональной образовательной программы (</w:t>
      </w:r>
      <w:r w:rsidRPr="00650460">
        <w:rPr>
          <w:i/>
          <w:iCs/>
          <w:sz w:val="24"/>
          <w:szCs w:val="24"/>
          <w:lang w:eastAsia="en-US"/>
        </w:rPr>
        <w:t>далее - ОПОП</w:t>
      </w:r>
      <w:r w:rsidRPr="00650460">
        <w:rPr>
          <w:sz w:val="24"/>
          <w:szCs w:val="24"/>
          <w:lang w:eastAsia="en-US"/>
        </w:rPr>
        <w:t>) бакалавриата определены возможности Академии в формировании компетенций выпускников</w:t>
      </w:r>
      <w:r w:rsidR="008A2704" w:rsidRPr="00650460">
        <w:rPr>
          <w:sz w:val="24"/>
          <w:szCs w:val="24"/>
          <w:lang w:eastAsia="en-US"/>
        </w:rPr>
        <w:tab/>
      </w:r>
    </w:p>
    <w:p w:rsidR="008A2704" w:rsidRPr="00650460" w:rsidRDefault="008A2704" w:rsidP="00A76E53">
      <w:pPr>
        <w:widowControl/>
        <w:tabs>
          <w:tab w:val="left" w:pos="708"/>
        </w:tabs>
        <w:autoSpaceDE/>
        <w:adjustRightInd/>
        <w:ind w:firstLine="709"/>
        <w:jc w:val="both"/>
        <w:rPr>
          <w:sz w:val="24"/>
          <w:szCs w:val="24"/>
          <w:lang w:eastAsia="en-US"/>
        </w:rPr>
      </w:pPr>
      <w:r w:rsidRPr="00650460">
        <w:rPr>
          <w:sz w:val="24"/>
          <w:szCs w:val="24"/>
          <w:lang w:eastAsia="en-US"/>
        </w:rPr>
        <w:t xml:space="preserve">Процесс изучения дисциплины </w:t>
      </w:r>
      <w:r w:rsidRPr="00650460">
        <w:rPr>
          <w:b/>
          <w:bCs/>
          <w:sz w:val="24"/>
          <w:szCs w:val="24"/>
          <w:lang w:eastAsia="en-US"/>
        </w:rPr>
        <w:t>«М</w:t>
      </w:r>
      <w:r w:rsidR="00557A4F" w:rsidRPr="00650460">
        <w:rPr>
          <w:b/>
          <w:bCs/>
          <w:sz w:val="24"/>
          <w:szCs w:val="24"/>
          <w:lang w:eastAsia="en-US"/>
        </w:rPr>
        <w:t>атематические методы и модели в коммерческой деятельности</w:t>
      </w:r>
      <w:r w:rsidRPr="00650460">
        <w:rPr>
          <w:sz w:val="24"/>
          <w:szCs w:val="24"/>
          <w:lang w:eastAsia="en-US"/>
        </w:rPr>
        <w:t xml:space="preserve">» направлен на формирование следующих компетенций: </w:t>
      </w:r>
    </w:p>
    <w:p w:rsidR="008A2704" w:rsidRPr="00650460" w:rsidRDefault="008A2704" w:rsidP="00A76E53">
      <w:pPr>
        <w:widowControl/>
        <w:tabs>
          <w:tab w:val="left" w:pos="708"/>
        </w:tabs>
        <w:autoSpaceDE/>
        <w:adjustRightInd/>
        <w:ind w:firstLine="709"/>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595"/>
        <w:gridCol w:w="4927"/>
      </w:tblGrid>
      <w:tr w:rsidR="008A2704" w:rsidRPr="00650460">
        <w:tc>
          <w:tcPr>
            <w:tcW w:w="3049" w:type="dxa"/>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 xml:space="preserve">Результаты освоения ОПОП (содержание </w:t>
            </w:r>
          </w:p>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компетенции)</w:t>
            </w:r>
          </w:p>
        </w:tc>
        <w:tc>
          <w:tcPr>
            <w:tcW w:w="1595" w:type="dxa"/>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 xml:space="preserve">Код </w:t>
            </w:r>
          </w:p>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компетенции</w:t>
            </w:r>
          </w:p>
        </w:tc>
        <w:tc>
          <w:tcPr>
            <w:tcW w:w="4927" w:type="dxa"/>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 xml:space="preserve">Перечень планируемых результатов </w:t>
            </w:r>
          </w:p>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обучения по дисциплине</w:t>
            </w:r>
          </w:p>
        </w:tc>
      </w:tr>
      <w:tr w:rsidR="008A2704" w:rsidRPr="00650460">
        <w:tc>
          <w:tcPr>
            <w:tcW w:w="3049" w:type="dxa"/>
            <w:vAlign w:val="center"/>
          </w:tcPr>
          <w:p w:rsidR="008A2704" w:rsidRPr="00650460" w:rsidRDefault="008A2704" w:rsidP="00330957">
            <w:pPr>
              <w:widowControl/>
              <w:tabs>
                <w:tab w:val="left" w:pos="708"/>
              </w:tabs>
              <w:autoSpaceDE/>
              <w:adjustRightInd/>
              <w:rPr>
                <w:sz w:val="24"/>
                <w:szCs w:val="24"/>
                <w:lang w:eastAsia="en-US"/>
              </w:rPr>
            </w:pPr>
            <w:r w:rsidRPr="00650460">
              <w:rPr>
                <w:sz w:val="24"/>
                <w:szCs w:val="24"/>
                <w:lang w:eastAsia="en-US"/>
              </w:rPr>
              <w:t>способностью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w:t>
            </w:r>
          </w:p>
        </w:tc>
        <w:tc>
          <w:tcPr>
            <w:tcW w:w="1595" w:type="dxa"/>
            <w:vAlign w:val="center"/>
          </w:tcPr>
          <w:p w:rsidR="008A2704" w:rsidRPr="00650460" w:rsidRDefault="008A2704" w:rsidP="00557A4F">
            <w:pPr>
              <w:widowControl/>
              <w:tabs>
                <w:tab w:val="left" w:pos="708"/>
              </w:tabs>
              <w:autoSpaceDE/>
              <w:adjustRightInd/>
              <w:jc w:val="center"/>
              <w:rPr>
                <w:sz w:val="24"/>
                <w:szCs w:val="24"/>
                <w:lang w:eastAsia="en-US"/>
              </w:rPr>
            </w:pPr>
            <w:r w:rsidRPr="00650460">
              <w:rPr>
                <w:sz w:val="24"/>
                <w:szCs w:val="24"/>
              </w:rPr>
              <w:t>ОПК-2</w:t>
            </w:r>
          </w:p>
        </w:tc>
        <w:tc>
          <w:tcPr>
            <w:tcW w:w="4927" w:type="dxa"/>
            <w:vAlign w:val="center"/>
          </w:tcPr>
          <w:p w:rsidR="008A2704" w:rsidRPr="00650460" w:rsidRDefault="008A2704" w:rsidP="001E1D31">
            <w:pPr>
              <w:widowControl/>
              <w:autoSpaceDE/>
              <w:adjustRightInd/>
              <w:rPr>
                <w:i/>
                <w:iCs/>
                <w:sz w:val="24"/>
                <w:szCs w:val="24"/>
                <w:lang w:eastAsia="en-US"/>
              </w:rPr>
            </w:pPr>
            <w:r w:rsidRPr="00650460">
              <w:rPr>
                <w:i/>
                <w:iCs/>
                <w:sz w:val="24"/>
                <w:szCs w:val="24"/>
                <w:lang w:eastAsia="en-US"/>
              </w:rPr>
              <w:t xml:space="preserve">Знать </w:t>
            </w:r>
          </w:p>
          <w:p w:rsidR="008A2704" w:rsidRPr="00650460" w:rsidRDefault="008A2704" w:rsidP="001E1D31">
            <w:pPr>
              <w:widowControl/>
              <w:numPr>
                <w:ilvl w:val="0"/>
                <w:numId w:val="3"/>
              </w:numPr>
              <w:autoSpaceDE/>
              <w:adjustRightInd/>
              <w:ind w:left="0" w:firstLine="0"/>
              <w:rPr>
                <w:sz w:val="24"/>
                <w:szCs w:val="24"/>
                <w:lang w:eastAsia="en-US"/>
              </w:rPr>
            </w:pPr>
            <w:r w:rsidRPr="00650460">
              <w:rPr>
                <w:sz w:val="24"/>
                <w:szCs w:val="24"/>
                <w:lang w:eastAsia="en-US"/>
              </w:rPr>
              <w:t xml:space="preserve">основные математического анализа и моделирования, используемые при анализе </w:t>
            </w:r>
            <w:r w:rsidRPr="00650460">
              <w:rPr>
                <w:sz w:val="24"/>
                <w:szCs w:val="24"/>
              </w:rPr>
              <w:t>социально-экономических проблем в сфере коммерции;</w:t>
            </w:r>
          </w:p>
          <w:p w:rsidR="008A2704" w:rsidRPr="00650460" w:rsidRDefault="008A2704" w:rsidP="001E1D31">
            <w:pPr>
              <w:widowControl/>
              <w:numPr>
                <w:ilvl w:val="0"/>
                <w:numId w:val="3"/>
              </w:numPr>
              <w:autoSpaceDE/>
              <w:adjustRightInd/>
              <w:ind w:left="0" w:firstLine="0"/>
              <w:rPr>
                <w:sz w:val="24"/>
                <w:szCs w:val="24"/>
                <w:lang w:eastAsia="en-US"/>
              </w:rPr>
            </w:pPr>
            <w:r w:rsidRPr="00650460">
              <w:rPr>
                <w:sz w:val="24"/>
                <w:szCs w:val="24"/>
                <w:lang w:eastAsia="en-US"/>
              </w:rPr>
              <w:t>особенности применения  основных методов математического анализа и моделирования при проведении  теоретических и экспериментальных исследований</w:t>
            </w:r>
            <w:r w:rsidRPr="00650460">
              <w:rPr>
                <w:sz w:val="24"/>
                <w:szCs w:val="24"/>
              </w:rPr>
              <w:t xml:space="preserve"> в сфере коммерции;</w:t>
            </w:r>
          </w:p>
          <w:p w:rsidR="008A2704" w:rsidRPr="00650460" w:rsidRDefault="008A2704" w:rsidP="001E1D31">
            <w:pPr>
              <w:widowControl/>
              <w:autoSpaceDE/>
              <w:adjustRightInd/>
              <w:rPr>
                <w:i/>
                <w:iCs/>
                <w:sz w:val="24"/>
                <w:szCs w:val="24"/>
                <w:lang w:eastAsia="en-US"/>
              </w:rPr>
            </w:pPr>
            <w:r w:rsidRPr="00650460">
              <w:rPr>
                <w:i/>
                <w:iCs/>
                <w:sz w:val="24"/>
                <w:szCs w:val="24"/>
                <w:lang w:eastAsia="en-US"/>
              </w:rPr>
              <w:t xml:space="preserve">Уметь </w:t>
            </w:r>
          </w:p>
          <w:p w:rsidR="008A2704" w:rsidRPr="00650460" w:rsidRDefault="008A2704" w:rsidP="001E1D31">
            <w:pPr>
              <w:widowControl/>
              <w:numPr>
                <w:ilvl w:val="0"/>
                <w:numId w:val="3"/>
              </w:numPr>
              <w:autoSpaceDE/>
              <w:adjustRightInd/>
              <w:ind w:left="0" w:firstLine="0"/>
              <w:rPr>
                <w:sz w:val="24"/>
                <w:szCs w:val="24"/>
                <w:lang w:eastAsia="en-US"/>
              </w:rPr>
            </w:pPr>
            <w:r w:rsidRPr="00650460">
              <w:rPr>
                <w:sz w:val="24"/>
                <w:szCs w:val="24"/>
              </w:rPr>
              <w:t xml:space="preserve">осуществлять подбор </w:t>
            </w:r>
            <w:r w:rsidRPr="00650460">
              <w:rPr>
                <w:sz w:val="24"/>
                <w:szCs w:val="24"/>
                <w:lang w:eastAsia="en-US"/>
              </w:rPr>
              <w:t>методов и подходов методов математического анализа и моделирования при проведении  теоретических и экспериментальных исследований</w:t>
            </w:r>
            <w:r w:rsidRPr="00650460">
              <w:rPr>
                <w:sz w:val="24"/>
                <w:szCs w:val="24"/>
              </w:rPr>
              <w:t xml:space="preserve"> в сфере коммерции;</w:t>
            </w:r>
          </w:p>
          <w:p w:rsidR="008A2704" w:rsidRPr="00650460" w:rsidRDefault="008A2704" w:rsidP="001E1D31">
            <w:pPr>
              <w:widowControl/>
              <w:numPr>
                <w:ilvl w:val="0"/>
                <w:numId w:val="3"/>
              </w:numPr>
              <w:autoSpaceDE/>
              <w:adjustRightInd/>
              <w:ind w:left="0" w:firstLine="0"/>
              <w:rPr>
                <w:sz w:val="24"/>
                <w:szCs w:val="24"/>
                <w:lang w:eastAsia="en-US"/>
              </w:rPr>
            </w:pPr>
            <w:r w:rsidRPr="00650460">
              <w:rPr>
                <w:sz w:val="24"/>
                <w:szCs w:val="24"/>
                <w:lang w:eastAsia="en-US"/>
              </w:rPr>
              <w:t xml:space="preserve">применять  методы и подходы математического анализа и моделирования при </w:t>
            </w:r>
            <w:r w:rsidRPr="00650460">
              <w:rPr>
                <w:sz w:val="24"/>
                <w:szCs w:val="24"/>
                <w:lang w:eastAsia="en-US"/>
              </w:rPr>
              <w:lastRenderedPageBreak/>
              <w:t>проведении  теоретических и экспериментальных исследований</w:t>
            </w:r>
            <w:r w:rsidRPr="00650460">
              <w:rPr>
                <w:sz w:val="24"/>
                <w:szCs w:val="24"/>
              </w:rPr>
              <w:t xml:space="preserve"> в сфере коммерции;</w:t>
            </w:r>
          </w:p>
          <w:p w:rsidR="008A2704" w:rsidRPr="00650460" w:rsidRDefault="008A2704" w:rsidP="001E1D31">
            <w:pPr>
              <w:widowControl/>
              <w:autoSpaceDE/>
              <w:adjustRightInd/>
              <w:ind w:left="709" w:hanging="709"/>
              <w:rPr>
                <w:sz w:val="24"/>
                <w:szCs w:val="24"/>
                <w:lang w:eastAsia="en-US"/>
              </w:rPr>
            </w:pPr>
            <w:r w:rsidRPr="00650460">
              <w:rPr>
                <w:i/>
                <w:iCs/>
                <w:sz w:val="24"/>
                <w:szCs w:val="24"/>
                <w:lang w:eastAsia="en-US"/>
              </w:rPr>
              <w:t>Владеть</w:t>
            </w:r>
          </w:p>
          <w:p w:rsidR="008A2704" w:rsidRPr="00650460" w:rsidRDefault="008A2704" w:rsidP="001E1D31">
            <w:pPr>
              <w:widowControl/>
              <w:numPr>
                <w:ilvl w:val="0"/>
                <w:numId w:val="4"/>
              </w:numPr>
              <w:autoSpaceDE/>
              <w:adjustRightInd/>
              <w:ind w:left="0" w:firstLine="0"/>
              <w:rPr>
                <w:i/>
                <w:iCs/>
                <w:sz w:val="24"/>
                <w:szCs w:val="24"/>
                <w:lang w:eastAsia="en-US"/>
              </w:rPr>
            </w:pPr>
            <w:r w:rsidRPr="00650460">
              <w:rPr>
                <w:sz w:val="24"/>
                <w:szCs w:val="24"/>
              </w:rPr>
              <w:t xml:space="preserve">навыками подбора </w:t>
            </w:r>
            <w:r w:rsidRPr="00650460">
              <w:rPr>
                <w:sz w:val="24"/>
                <w:szCs w:val="24"/>
                <w:lang w:eastAsia="en-US"/>
              </w:rPr>
              <w:t>методов  и подходов математического анализа и моделирования при проведении  теоретических и экспериментальных исследований</w:t>
            </w:r>
            <w:r w:rsidRPr="00650460">
              <w:rPr>
                <w:sz w:val="24"/>
                <w:szCs w:val="24"/>
              </w:rPr>
              <w:t xml:space="preserve"> в сфере коммерции;</w:t>
            </w:r>
          </w:p>
          <w:p w:rsidR="008A2704" w:rsidRPr="00650460" w:rsidRDefault="008A2704" w:rsidP="001E1D31">
            <w:pPr>
              <w:widowControl/>
              <w:numPr>
                <w:ilvl w:val="0"/>
                <w:numId w:val="4"/>
              </w:numPr>
              <w:autoSpaceDE/>
              <w:adjustRightInd/>
              <w:ind w:left="0" w:firstLine="0"/>
              <w:rPr>
                <w:sz w:val="24"/>
                <w:szCs w:val="24"/>
                <w:lang w:eastAsia="en-US"/>
              </w:rPr>
            </w:pPr>
            <w:r w:rsidRPr="00650460">
              <w:rPr>
                <w:sz w:val="24"/>
                <w:szCs w:val="24"/>
              </w:rPr>
              <w:t>навыками</w:t>
            </w:r>
            <w:r w:rsidRPr="00650460">
              <w:rPr>
                <w:sz w:val="24"/>
                <w:szCs w:val="24"/>
                <w:lang w:eastAsia="en-US"/>
              </w:rPr>
              <w:t xml:space="preserve"> применения методов  и подходов математического анализа и моделирования при проведении  теоретических и экспериментальных исследований</w:t>
            </w:r>
            <w:r w:rsidRPr="00650460">
              <w:rPr>
                <w:sz w:val="24"/>
                <w:szCs w:val="24"/>
              </w:rPr>
              <w:t xml:space="preserve"> в сфере коммерции и соответствующего математического аппарата.</w:t>
            </w:r>
          </w:p>
        </w:tc>
      </w:tr>
      <w:tr w:rsidR="00E72C47" w:rsidRPr="00650460" w:rsidTr="00557A4F">
        <w:tc>
          <w:tcPr>
            <w:tcW w:w="3049" w:type="dxa"/>
            <w:vAlign w:val="center"/>
          </w:tcPr>
          <w:p w:rsidR="00E72C47" w:rsidRPr="00650460" w:rsidRDefault="00E72C47" w:rsidP="00557A4F">
            <w:pPr>
              <w:widowControl/>
              <w:tabs>
                <w:tab w:val="left" w:pos="708"/>
              </w:tabs>
              <w:autoSpaceDE/>
              <w:adjustRightInd/>
              <w:jc w:val="center"/>
              <w:rPr>
                <w:rFonts w:eastAsia="Calibri"/>
                <w:sz w:val="24"/>
                <w:szCs w:val="24"/>
                <w:lang w:eastAsia="en-US"/>
              </w:rPr>
            </w:pPr>
            <w:r w:rsidRPr="00650460">
              <w:rPr>
                <w:rFonts w:eastAsia="Calibri"/>
                <w:sz w:val="24"/>
                <w:szCs w:val="24"/>
              </w:rPr>
              <w:lastRenderedPageBreak/>
              <w:t>готовностью участвовать в выборе и формировании логистических цепей и схем в торговых организациях, способностью управлять логистическими процессами и изыскивать оптимальные логистические системы</w:t>
            </w:r>
          </w:p>
        </w:tc>
        <w:tc>
          <w:tcPr>
            <w:tcW w:w="1595" w:type="dxa"/>
            <w:vAlign w:val="center"/>
          </w:tcPr>
          <w:p w:rsidR="00E72C47" w:rsidRPr="00650460" w:rsidRDefault="00E72C47" w:rsidP="00557A4F">
            <w:pPr>
              <w:widowControl/>
              <w:tabs>
                <w:tab w:val="left" w:pos="708"/>
              </w:tabs>
              <w:autoSpaceDE/>
              <w:adjustRightInd/>
              <w:jc w:val="center"/>
              <w:rPr>
                <w:rFonts w:eastAsia="Calibri"/>
                <w:sz w:val="24"/>
                <w:szCs w:val="24"/>
                <w:lang w:eastAsia="en-US"/>
              </w:rPr>
            </w:pPr>
            <w:r w:rsidRPr="00650460">
              <w:rPr>
                <w:rFonts w:eastAsia="Calibri"/>
                <w:sz w:val="24"/>
                <w:szCs w:val="24"/>
                <w:lang w:eastAsia="en-US"/>
              </w:rPr>
              <w:t>ПК-15</w:t>
            </w:r>
          </w:p>
        </w:tc>
        <w:tc>
          <w:tcPr>
            <w:tcW w:w="4927" w:type="dxa"/>
            <w:vAlign w:val="center"/>
          </w:tcPr>
          <w:p w:rsidR="00E72C47" w:rsidRPr="00650460" w:rsidRDefault="00E72C47" w:rsidP="001E1D31">
            <w:pPr>
              <w:widowControl/>
              <w:autoSpaceDE/>
              <w:adjustRightInd/>
              <w:rPr>
                <w:rFonts w:eastAsia="Calibri"/>
                <w:i/>
                <w:sz w:val="24"/>
                <w:szCs w:val="24"/>
                <w:lang w:eastAsia="en-US"/>
              </w:rPr>
            </w:pPr>
            <w:r w:rsidRPr="00650460">
              <w:rPr>
                <w:rFonts w:eastAsia="Calibri"/>
                <w:i/>
                <w:sz w:val="24"/>
                <w:szCs w:val="24"/>
                <w:lang w:eastAsia="en-US"/>
              </w:rPr>
              <w:t xml:space="preserve">Знать </w:t>
            </w:r>
          </w:p>
          <w:p w:rsidR="00E72C47" w:rsidRPr="00650460" w:rsidRDefault="00E72C47" w:rsidP="001E1D31">
            <w:pPr>
              <w:widowControl/>
              <w:numPr>
                <w:ilvl w:val="0"/>
                <w:numId w:val="13"/>
              </w:numPr>
              <w:tabs>
                <w:tab w:val="left" w:pos="0"/>
              </w:tabs>
              <w:autoSpaceDE/>
              <w:adjustRightInd/>
              <w:ind w:left="-2" w:firstLine="2"/>
              <w:rPr>
                <w:rFonts w:eastAsia="Calibri"/>
                <w:sz w:val="24"/>
                <w:szCs w:val="24"/>
                <w:lang w:eastAsia="en-US"/>
              </w:rPr>
            </w:pPr>
            <w:r w:rsidRPr="00650460">
              <w:rPr>
                <w:rFonts w:eastAsia="Calibri"/>
                <w:sz w:val="24"/>
                <w:szCs w:val="24"/>
                <w:lang w:eastAsia="en-US"/>
              </w:rPr>
              <w:t>основные задачи логистики в области закупок, транспортировки, складирования и реализации, а также методы их решения;</w:t>
            </w:r>
          </w:p>
          <w:p w:rsidR="00E72C47" w:rsidRPr="00650460" w:rsidRDefault="00E72C47" w:rsidP="001E1D31">
            <w:pPr>
              <w:widowControl/>
              <w:numPr>
                <w:ilvl w:val="0"/>
                <w:numId w:val="13"/>
              </w:numPr>
              <w:tabs>
                <w:tab w:val="left" w:pos="0"/>
              </w:tabs>
              <w:autoSpaceDE/>
              <w:adjustRightInd/>
              <w:ind w:left="-2" w:firstLine="2"/>
              <w:rPr>
                <w:rFonts w:eastAsia="Calibri"/>
                <w:sz w:val="24"/>
                <w:szCs w:val="24"/>
                <w:lang w:eastAsia="en-US"/>
              </w:rPr>
            </w:pPr>
            <w:r w:rsidRPr="00650460">
              <w:rPr>
                <w:rFonts w:eastAsia="Calibri"/>
                <w:sz w:val="24"/>
                <w:szCs w:val="24"/>
                <w:lang w:eastAsia="en-US"/>
              </w:rPr>
              <w:t>принципы построения информационных систем в логистике, а также логистические технологии управления информационными потоками</w:t>
            </w:r>
          </w:p>
          <w:p w:rsidR="00E72C47" w:rsidRPr="00650460" w:rsidRDefault="00E72C47" w:rsidP="00E72C47">
            <w:pPr>
              <w:widowControl/>
              <w:tabs>
                <w:tab w:val="left" w:pos="708"/>
              </w:tabs>
              <w:autoSpaceDE/>
              <w:adjustRightInd/>
              <w:rPr>
                <w:rFonts w:eastAsia="Calibri"/>
                <w:i/>
                <w:sz w:val="24"/>
                <w:szCs w:val="24"/>
                <w:lang w:eastAsia="en-US"/>
              </w:rPr>
            </w:pPr>
            <w:r w:rsidRPr="00650460">
              <w:rPr>
                <w:rFonts w:eastAsia="Calibri"/>
                <w:i/>
                <w:sz w:val="24"/>
                <w:szCs w:val="24"/>
                <w:lang w:eastAsia="en-US"/>
              </w:rPr>
              <w:t xml:space="preserve">Уметь </w:t>
            </w:r>
          </w:p>
          <w:p w:rsidR="00E72C47" w:rsidRPr="00650460" w:rsidRDefault="00E72C47" w:rsidP="001E1D31">
            <w:pPr>
              <w:widowControl/>
              <w:numPr>
                <w:ilvl w:val="0"/>
                <w:numId w:val="14"/>
              </w:numPr>
              <w:tabs>
                <w:tab w:val="left" w:pos="0"/>
              </w:tabs>
              <w:autoSpaceDE/>
              <w:adjustRightInd/>
              <w:ind w:left="0" w:firstLine="0"/>
              <w:rPr>
                <w:rFonts w:eastAsia="Calibri"/>
                <w:sz w:val="24"/>
                <w:szCs w:val="24"/>
                <w:lang w:eastAsia="en-US"/>
              </w:rPr>
            </w:pPr>
            <w:r w:rsidRPr="00650460">
              <w:rPr>
                <w:rFonts w:eastAsia="Calibri"/>
                <w:sz w:val="24"/>
                <w:szCs w:val="24"/>
                <w:lang w:eastAsia="en-US"/>
              </w:rPr>
              <w:t>принимать решения по выбору оптимальных логистических каналов, логистических цепей и схем;</w:t>
            </w:r>
          </w:p>
          <w:p w:rsidR="00E72C47" w:rsidRPr="00650460" w:rsidRDefault="00E72C47" w:rsidP="001E1D31">
            <w:pPr>
              <w:widowControl/>
              <w:numPr>
                <w:ilvl w:val="0"/>
                <w:numId w:val="14"/>
              </w:numPr>
              <w:tabs>
                <w:tab w:val="left" w:pos="0"/>
              </w:tabs>
              <w:autoSpaceDE/>
              <w:adjustRightInd/>
              <w:ind w:left="0" w:firstLine="0"/>
              <w:rPr>
                <w:rFonts w:eastAsia="Calibri"/>
                <w:sz w:val="24"/>
                <w:szCs w:val="24"/>
                <w:lang w:eastAsia="en-US"/>
              </w:rPr>
            </w:pPr>
            <w:r w:rsidRPr="00650460">
              <w:rPr>
                <w:rFonts w:eastAsia="Calibri"/>
                <w:sz w:val="24"/>
                <w:szCs w:val="24"/>
                <w:lang w:eastAsia="en-US"/>
              </w:rPr>
              <w:t>управлять логистическими процессами и изыскивать оптимальные логистические системы</w:t>
            </w:r>
          </w:p>
          <w:p w:rsidR="00E72C47" w:rsidRPr="00650460" w:rsidRDefault="00E72C47" w:rsidP="001E1D31">
            <w:pPr>
              <w:widowControl/>
              <w:tabs>
                <w:tab w:val="left" w:pos="708"/>
              </w:tabs>
              <w:autoSpaceDE/>
              <w:adjustRightInd/>
              <w:rPr>
                <w:rFonts w:eastAsia="Calibri"/>
                <w:i/>
                <w:sz w:val="24"/>
                <w:szCs w:val="24"/>
                <w:lang w:eastAsia="en-US"/>
              </w:rPr>
            </w:pPr>
            <w:r w:rsidRPr="00650460">
              <w:rPr>
                <w:rFonts w:eastAsia="Calibri"/>
                <w:i/>
                <w:sz w:val="24"/>
                <w:szCs w:val="24"/>
                <w:lang w:eastAsia="en-US"/>
              </w:rPr>
              <w:t xml:space="preserve">Владеть </w:t>
            </w:r>
          </w:p>
          <w:p w:rsidR="00E72C47" w:rsidRPr="00650460" w:rsidRDefault="00E72C47" w:rsidP="001E1D31">
            <w:pPr>
              <w:widowControl/>
              <w:numPr>
                <w:ilvl w:val="0"/>
                <w:numId w:val="15"/>
              </w:numPr>
              <w:tabs>
                <w:tab w:val="left" w:pos="0"/>
              </w:tabs>
              <w:autoSpaceDE/>
              <w:adjustRightInd/>
              <w:ind w:left="0" w:firstLine="0"/>
              <w:rPr>
                <w:rFonts w:eastAsia="Calibri"/>
                <w:sz w:val="24"/>
                <w:szCs w:val="24"/>
                <w:lang w:eastAsia="en-US"/>
              </w:rPr>
            </w:pPr>
            <w:r w:rsidRPr="00650460">
              <w:rPr>
                <w:rFonts w:eastAsia="Calibri"/>
                <w:sz w:val="24"/>
                <w:szCs w:val="24"/>
                <w:lang w:eastAsia="en-US"/>
              </w:rPr>
              <w:t xml:space="preserve">методами  оптимизации логистических систем  в торговле;     </w:t>
            </w:r>
          </w:p>
          <w:p w:rsidR="00E72C47" w:rsidRPr="00650460" w:rsidRDefault="00E72C47" w:rsidP="001E1D31">
            <w:pPr>
              <w:widowControl/>
              <w:numPr>
                <w:ilvl w:val="0"/>
                <w:numId w:val="15"/>
              </w:numPr>
              <w:tabs>
                <w:tab w:val="left" w:pos="0"/>
              </w:tabs>
              <w:autoSpaceDE/>
              <w:adjustRightInd/>
              <w:ind w:left="0" w:firstLine="0"/>
              <w:rPr>
                <w:rFonts w:eastAsia="Calibri"/>
                <w:sz w:val="24"/>
                <w:szCs w:val="24"/>
                <w:lang w:eastAsia="en-US"/>
              </w:rPr>
            </w:pPr>
            <w:r w:rsidRPr="00650460">
              <w:rPr>
                <w:rFonts w:eastAsia="Calibri"/>
                <w:sz w:val="24"/>
                <w:szCs w:val="24"/>
                <w:lang w:eastAsia="en-US"/>
              </w:rPr>
              <w:t>методами выбора логистических каналов, логистических цепей и схем;</w:t>
            </w:r>
          </w:p>
        </w:tc>
      </w:tr>
    </w:tbl>
    <w:p w:rsidR="008A2704" w:rsidRPr="00650460" w:rsidRDefault="008A2704" w:rsidP="009F4070">
      <w:pPr>
        <w:widowControl/>
        <w:tabs>
          <w:tab w:val="left" w:pos="708"/>
        </w:tabs>
        <w:autoSpaceDE/>
        <w:adjustRightInd/>
        <w:jc w:val="both"/>
        <w:rPr>
          <w:sz w:val="24"/>
          <w:szCs w:val="24"/>
          <w:lang w:eastAsia="en-US"/>
        </w:rPr>
      </w:pPr>
    </w:p>
    <w:p w:rsidR="008A2704" w:rsidRPr="00650460" w:rsidRDefault="008A2704" w:rsidP="007615E9">
      <w:pPr>
        <w:pStyle w:val="a4"/>
        <w:numPr>
          <w:ilvl w:val="0"/>
          <w:numId w:val="2"/>
        </w:numPr>
        <w:spacing w:after="0" w:line="240" w:lineRule="auto"/>
        <w:ind w:left="0" w:firstLine="709"/>
        <w:jc w:val="both"/>
        <w:rPr>
          <w:rFonts w:ascii="Times New Roman" w:hAnsi="Times New Roman" w:cs="Times New Roman"/>
          <w:b/>
          <w:bCs/>
          <w:sz w:val="24"/>
          <w:szCs w:val="24"/>
        </w:rPr>
      </w:pPr>
      <w:r w:rsidRPr="00650460">
        <w:rPr>
          <w:rFonts w:ascii="Times New Roman" w:hAnsi="Times New Roman" w:cs="Times New Roman"/>
          <w:b/>
          <w:bCs/>
          <w:sz w:val="24"/>
          <w:szCs w:val="24"/>
        </w:rPr>
        <w:t>Указание места дисциплины в структуре образовательной программы</w:t>
      </w:r>
    </w:p>
    <w:p w:rsidR="008A2704" w:rsidRPr="00650460" w:rsidRDefault="008A2704" w:rsidP="00A76E53">
      <w:pPr>
        <w:widowControl/>
        <w:tabs>
          <w:tab w:val="left" w:pos="708"/>
        </w:tabs>
        <w:autoSpaceDE/>
        <w:adjustRightInd/>
        <w:ind w:firstLine="709"/>
        <w:jc w:val="both"/>
        <w:rPr>
          <w:sz w:val="24"/>
          <w:szCs w:val="24"/>
          <w:lang w:eastAsia="en-US"/>
        </w:rPr>
      </w:pPr>
      <w:r w:rsidRPr="00650460">
        <w:rPr>
          <w:sz w:val="24"/>
          <w:szCs w:val="24"/>
        </w:rPr>
        <w:t>Дисциплина Б1.В.01 «М</w:t>
      </w:r>
      <w:r w:rsidR="006926BC" w:rsidRPr="00650460">
        <w:rPr>
          <w:sz w:val="24"/>
          <w:szCs w:val="24"/>
        </w:rPr>
        <w:t>атематические методы и модели в коммерческой деятельности</w:t>
      </w:r>
      <w:r w:rsidRPr="00650460">
        <w:rPr>
          <w:sz w:val="24"/>
          <w:szCs w:val="24"/>
        </w:rPr>
        <w:t xml:space="preserve">» </w:t>
      </w:r>
      <w:r w:rsidRPr="00650460">
        <w:rPr>
          <w:sz w:val="24"/>
          <w:szCs w:val="24"/>
          <w:lang w:eastAsia="en-US"/>
        </w:rPr>
        <w:t xml:space="preserve">является дисциплиной вариативной части блока </w:t>
      </w:r>
      <w:r w:rsidR="00E72C47" w:rsidRPr="00650460">
        <w:rPr>
          <w:sz w:val="24"/>
          <w:szCs w:val="24"/>
          <w:lang w:eastAsia="en-US"/>
        </w:rPr>
        <w:t>Б</w:t>
      </w:r>
      <w:r w:rsidRPr="00650460">
        <w:rPr>
          <w:sz w:val="24"/>
          <w:szCs w:val="24"/>
          <w:lang w:eastAsia="en-US"/>
        </w:rPr>
        <w:t>1</w:t>
      </w:r>
      <w:r w:rsidR="00E72C47" w:rsidRPr="00650460">
        <w:rPr>
          <w:sz w:val="24"/>
          <w:szCs w:val="24"/>
          <w:lang w:eastAsia="en-US"/>
        </w:rPr>
        <w:t>.</w:t>
      </w:r>
    </w:p>
    <w:p w:rsidR="008A2704" w:rsidRPr="00650460" w:rsidRDefault="008A2704" w:rsidP="00A76E53">
      <w:pPr>
        <w:widowControl/>
        <w:tabs>
          <w:tab w:val="left" w:pos="708"/>
        </w:tabs>
        <w:autoSpaceDE/>
        <w:adjustRightInd/>
        <w:ind w:firstLine="709"/>
        <w:jc w:val="both"/>
        <w:rPr>
          <w:sz w:val="24"/>
          <w:szCs w:val="24"/>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2494"/>
        <w:gridCol w:w="2232"/>
        <w:gridCol w:w="2464"/>
        <w:gridCol w:w="1185"/>
      </w:tblGrid>
      <w:tr w:rsidR="008A2704" w:rsidRPr="00650460">
        <w:tc>
          <w:tcPr>
            <w:tcW w:w="1196" w:type="dxa"/>
            <w:vMerge w:val="restart"/>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Код</w:t>
            </w:r>
          </w:p>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дисцип-лины</w:t>
            </w:r>
          </w:p>
        </w:tc>
        <w:tc>
          <w:tcPr>
            <w:tcW w:w="2494" w:type="dxa"/>
            <w:vMerge w:val="restart"/>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Наименование</w:t>
            </w:r>
          </w:p>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дисциплины</w:t>
            </w:r>
          </w:p>
        </w:tc>
        <w:tc>
          <w:tcPr>
            <w:tcW w:w="4696" w:type="dxa"/>
            <w:gridSpan w:val="2"/>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Содержательно-логические связи</w:t>
            </w:r>
          </w:p>
        </w:tc>
        <w:tc>
          <w:tcPr>
            <w:tcW w:w="1185" w:type="dxa"/>
            <w:vMerge w:val="restart"/>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Коды форми-руемых компе-тенций</w:t>
            </w:r>
          </w:p>
        </w:tc>
      </w:tr>
      <w:tr w:rsidR="008A2704" w:rsidRPr="00650460">
        <w:tc>
          <w:tcPr>
            <w:tcW w:w="1196" w:type="dxa"/>
            <w:vMerge/>
            <w:vAlign w:val="center"/>
          </w:tcPr>
          <w:p w:rsidR="008A2704" w:rsidRPr="00650460" w:rsidRDefault="008A2704" w:rsidP="00330957">
            <w:pPr>
              <w:widowControl/>
              <w:tabs>
                <w:tab w:val="left" w:pos="708"/>
              </w:tabs>
              <w:autoSpaceDE/>
              <w:adjustRightInd/>
              <w:jc w:val="both"/>
              <w:rPr>
                <w:sz w:val="24"/>
                <w:szCs w:val="24"/>
                <w:lang w:eastAsia="en-US"/>
              </w:rPr>
            </w:pPr>
          </w:p>
        </w:tc>
        <w:tc>
          <w:tcPr>
            <w:tcW w:w="2494" w:type="dxa"/>
            <w:vMerge/>
            <w:vAlign w:val="center"/>
          </w:tcPr>
          <w:p w:rsidR="008A2704" w:rsidRPr="00650460" w:rsidRDefault="008A2704" w:rsidP="00330957">
            <w:pPr>
              <w:widowControl/>
              <w:tabs>
                <w:tab w:val="left" w:pos="708"/>
              </w:tabs>
              <w:autoSpaceDE/>
              <w:adjustRightInd/>
              <w:jc w:val="both"/>
              <w:rPr>
                <w:sz w:val="24"/>
                <w:szCs w:val="24"/>
                <w:lang w:eastAsia="en-US"/>
              </w:rPr>
            </w:pPr>
          </w:p>
        </w:tc>
        <w:tc>
          <w:tcPr>
            <w:tcW w:w="4696" w:type="dxa"/>
            <w:gridSpan w:val="2"/>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Наименование дисциплин, практик</w:t>
            </w:r>
          </w:p>
        </w:tc>
        <w:tc>
          <w:tcPr>
            <w:tcW w:w="1185" w:type="dxa"/>
            <w:vMerge/>
            <w:vAlign w:val="center"/>
          </w:tcPr>
          <w:p w:rsidR="008A2704" w:rsidRPr="00650460" w:rsidRDefault="008A2704" w:rsidP="00330957">
            <w:pPr>
              <w:widowControl/>
              <w:tabs>
                <w:tab w:val="left" w:pos="708"/>
              </w:tabs>
              <w:autoSpaceDE/>
              <w:adjustRightInd/>
              <w:jc w:val="both"/>
              <w:rPr>
                <w:sz w:val="24"/>
                <w:szCs w:val="24"/>
                <w:lang w:eastAsia="en-US"/>
              </w:rPr>
            </w:pPr>
          </w:p>
        </w:tc>
      </w:tr>
      <w:tr w:rsidR="008A2704" w:rsidRPr="00650460">
        <w:tc>
          <w:tcPr>
            <w:tcW w:w="1196" w:type="dxa"/>
            <w:vMerge/>
            <w:vAlign w:val="center"/>
          </w:tcPr>
          <w:p w:rsidR="008A2704" w:rsidRPr="00650460" w:rsidRDefault="008A2704" w:rsidP="00330957">
            <w:pPr>
              <w:widowControl/>
              <w:tabs>
                <w:tab w:val="left" w:pos="708"/>
              </w:tabs>
              <w:autoSpaceDE/>
              <w:adjustRightInd/>
              <w:jc w:val="both"/>
              <w:rPr>
                <w:sz w:val="24"/>
                <w:szCs w:val="24"/>
                <w:lang w:eastAsia="en-US"/>
              </w:rPr>
            </w:pPr>
          </w:p>
        </w:tc>
        <w:tc>
          <w:tcPr>
            <w:tcW w:w="2494" w:type="dxa"/>
            <w:vMerge/>
            <w:vAlign w:val="center"/>
          </w:tcPr>
          <w:p w:rsidR="008A2704" w:rsidRPr="00650460" w:rsidRDefault="008A2704" w:rsidP="00330957">
            <w:pPr>
              <w:widowControl/>
              <w:tabs>
                <w:tab w:val="left" w:pos="708"/>
              </w:tabs>
              <w:autoSpaceDE/>
              <w:adjustRightInd/>
              <w:jc w:val="both"/>
              <w:rPr>
                <w:sz w:val="24"/>
                <w:szCs w:val="24"/>
                <w:lang w:eastAsia="en-US"/>
              </w:rPr>
            </w:pPr>
          </w:p>
        </w:tc>
        <w:tc>
          <w:tcPr>
            <w:tcW w:w="2232" w:type="dxa"/>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на которые опирается содержание данной учебной дисциплины</w:t>
            </w:r>
          </w:p>
        </w:tc>
        <w:tc>
          <w:tcPr>
            <w:tcW w:w="2464" w:type="dxa"/>
            <w:vAlign w:val="center"/>
          </w:tcPr>
          <w:p w:rsidR="008A2704" w:rsidRPr="00650460" w:rsidRDefault="008A2704" w:rsidP="00330957">
            <w:pPr>
              <w:widowControl/>
              <w:tabs>
                <w:tab w:val="left" w:pos="708"/>
              </w:tabs>
              <w:autoSpaceDE/>
              <w:adjustRightInd/>
              <w:jc w:val="center"/>
              <w:rPr>
                <w:sz w:val="24"/>
                <w:szCs w:val="24"/>
                <w:lang w:eastAsia="en-US"/>
              </w:rPr>
            </w:pPr>
            <w:r w:rsidRPr="00650460">
              <w:rPr>
                <w:sz w:val="24"/>
                <w:szCs w:val="24"/>
                <w:lang w:eastAsia="en-US"/>
              </w:rPr>
              <w:t>для которых содержание данной учебной дисциплины является опорой</w:t>
            </w:r>
          </w:p>
        </w:tc>
        <w:tc>
          <w:tcPr>
            <w:tcW w:w="1185" w:type="dxa"/>
            <w:vMerge/>
            <w:vAlign w:val="center"/>
          </w:tcPr>
          <w:p w:rsidR="008A2704" w:rsidRPr="00650460" w:rsidRDefault="008A2704" w:rsidP="00330957">
            <w:pPr>
              <w:widowControl/>
              <w:tabs>
                <w:tab w:val="left" w:pos="708"/>
              </w:tabs>
              <w:autoSpaceDE/>
              <w:adjustRightInd/>
              <w:jc w:val="both"/>
              <w:rPr>
                <w:sz w:val="24"/>
                <w:szCs w:val="24"/>
                <w:lang w:eastAsia="en-US"/>
              </w:rPr>
            </w:pPr>
          </w:p>
        </w:tc>
      </w:tr>
      <w:tr w:rsidR="008A2704" w:rsidRPr="00650460">
        <w:tc>
          <w:tcPr>
            <w:tcW w:w="1196" w:type="dxa"/>
            <w:vAlign w:val="center"/>
          </w:tcPr>
          <w:p w:rsidR="008A2704" w:rsidRPr="00650460" w:rsidRDefault="008A2704" w:rsidP="00475FAD">
            <w:pPr>
              <w:widowControl/>
              <w:tabs>
                <w:tab w:val="left" w:pos="708"/>
              </w:tabs>
              <w:autoSpaceDE/>
              <w:adjustRightInd/>
              <w:jc w:val="both"/>
              <w:rPr>
                <w:sz w:val="24"/>
                <w:szCs w:val="24"/>
                <w:lang w:eastAsia="en-US"/>
              </w:rPr>
            </w:pPr>
            <w:r w:rsidRPr="00650460">
              <w:rPr>
                <w:sz w:val="24"/>
                <w:szCs w:val="24"/>
                <w:lang w:eastAsia="en-US"/>
              </w:rPr>
              <w:t>Б1.В.01</w:t>
            </w:r>
          </w:p>
        </w:tc>
        <w:tc>
          <w:tcPr>
            <w:tcW w:w="2494" w:type="dxa"/>
            <w:vAlign w:val="center"/>
          </w:tcPr>
          <w:p w:rsidR="008A2704" w:rsidRPr="00650460" w:rsidRDefault="008A2704" w:rsidP="00AA163A">
            <w:pPr>
              <w:widowControl/>
              <w:tabs>
                <w:tab w:val="left" w:pos="708"/>
              </w:tabs>
              <w:autoSpaceDE/>
              <w:adjustRightInd/>
              <w:rPr>
                <w:sz w:val="24"/>
                <w:szCs w:val="24"/>
                <w:lang w:eastAsia="en-US"/>
              </w:rPr>
            </w:pPr>
            <w:r w:rsidRPr="00650460">
              <w:rPr>
                <w:sz w:val="24"/>
                <w:szCs w:val="24"/>
                <w:lang w:eastAsia="en-US"/>
              </w:rPr>
              <w:t>М</w:t>
            </w:r>
            <w:r w:rsidR="006926BC" w:rsidRPr="00650460">
              <w:rPr>
                <w:sz w:val="24"/>
                <w:szCs w:val="24"/>
                <w:lang w:eastAsia="en-US"/>
              </w:rPr>
              <w:t>атематические методы и модели в коммерческой деятельности</w:t>
            </w:r>
          </w:p>
        </w:tc>
        <w:tc>
          <w:tcPr>
            <w:tcW w:w="2232" w:type="dxa"/>
            <w:vAlign w:val="center"/>
          </w:tcPr>
          <w:p w:rsidR="008A2704" w:rsidRPr="00650460" w:rsidRDefault="0018585C" w:rsidP="000F0FD7">
            <w:pPr>
              <w:widowControl/>
              <w:tabs>
                <w:tab w:val="left" w:pos="708"/>
              </w:tabs>
              <w:autoSpaceDE/>
              <w:adjustRightInd/>
              <w:jc w:val="both"/>
              <w:rPr>
                <w:sz w:val="24"/>
                <w:szCs w:val="24"/>
                <w:lang w:eastAsia="en-US"/>
              </w:rPr>
            </w:pPr>
            <w:r w:rsidRPr="00650460">
              <w:rPr>
                <w:sz w:val="24"/>
                <w:szCs w:val="24"/>
                <w:lang w:eastAsia="en-US"/>
              </w:rPr>
              <w:t xml:space="preserve">Успешное </w:t>
            </w:r>
            <w:r w:rsidR="00F03297">
              <w:rPr>
                <w:sz w:val="24"/>
                <w:szCs w:val="24"/>
                <w:lang w:eastAsia="en-US"/>
              </w:rPr>
              <w:t>о</w:t>
            </w:r>
            <w:r w:rsidRPr="00650460">
              <w:rPr>
                <w:sz w:val="24"/>
                <w:szCs w:val="24"/>
                <w:lang w:eastAsia="en-US"/>
              </w:rPr>
              <w:t xml:space="preserve">своение дисциплины </w:t>
            </w:r>
            <w:r w:rsidR="008A2704" w:rsidRPr="00650460">
              <w:rPr>
                <w:sz w:val="24"/>
                <w:szCs w:val="24"/>
                <w:lang w:eastAsia="en-US"/>
              </w:rPr>
              <w:t>Математика</w:t>
            </w:r>
            <w:r w:rsidRPr="00650460">
              <w:rPr>
                <w:sz w:val="24"/>
                <w:szCs w:val="24"/>
                <w:lang w:eastAsia="en-US"/>
              </w:rPr>
              <w:t xml:space="preserve"> </w:t>
            </w:r>
          </w:p>
          <w:p w:rsidR="008A2704" w:rsidRPr="00650460" w:rsidRDefault="008A2704" w:rsidP="00133DA1">
            <w:pPr>
              <w:widowControl/>
              <w:tabs>
                <w:tab w:val="left" w:pos="708"/>
              </w:tabs>
              <w:autoSpaceDE/>
              <w:adjustRightInd/>
              <w:jc w:val="both"/>
              <w:rPr>
                <w:sz w:val="24"/>
                <w:szCs w:val="24"/>
                <w:lang w:eastAsia="en-US"/>
              </w:rPr>
            </w:pPr>
          </w:p>
        </w:tc>
        <w:tc>
          <w:tcPr>
            <w:tcW w:w="2464" w:type="dxa"/>
            <w:vAlign w:val="center"/>
          </w:tcPr>
          <w:p w:rsidR="008A2704" w:rsidRPr="00650460" w:rsidRDefault="0018585C" w:rsidP="00BC7EB6">
            <w:pPr>
              <w:widowControl/>
              <w:tabs>
                <w:tab w:val="left" w:pos="708"/>
              </w:tabs>
              <w:autoSpaceDE/>
              <w:adjustRightInd/>
              <w:jc w:val="both"/>
              <w:rPr>
                <w:sz w:val="24"/>
                <w:szCs w:val="24"/>
                <w:lang w:eastAsia="en-US"/>
              </w:rPr>
            </w:pPr>
            <w:r w:rsidRPr="00650460">
              <w:rPr>
                <w:sz w:val="24"/>
                <w:szCs w:val="24"/>
                <w:lang w:eastAsia="en-US"/>
              </w:rPr>
              <w:t>Маркетинговые исследования</w:t>
            </w:r>
            <w:r w:rsidR="008A2704" w:rsidRPr="00650460">
              <w:rPr>
                <w:sz w:val="24"/>
                <w:szCs w:val="24"/>
                <w:lang w:eastAsia="en-US"/>
              </w:rPr>
              <w:t>;</w:t>
            </w:r>
          </w:p>
          <w:p w:rsidR="008A2704" w:rsidRPr="00650460" w:rsidRDefault="008A2704" w:rsidP="00BC7EB6">
            <w:pPr>
              <w:widowControl/>
              <w:tabs>
                <w:tab w:val="left" w:pos="708"/>
              </w:tabs>
              <w:autoSpaceDE/>
              <w:adjustRightInd/>
              <w:jc w:val="both"/>
              <w:rPr>
                <w:sz w:val="24"/>
                <w:szCs w:val="24"/>
                <w:lang w:eastAsia="en-US"/>
              </w:rPr>
            </w:pPr>
            <w:r w:rsidRPr="00650460">
              <w:rPr>
                <w:sz w:val="24"/>
                <w:szCs w:val="24"/>
                <w:lang w:eastAsia="en-US"/>
              </w:rPr>
              <w:t>Основы информационно-аналитической работы</w:t>
            </w:r>
          </w:p>
        </w:tc>
        <w:tc>
          <w:tcPr>
            <w:tcW w:w="1185" w:type="dxa"/>
            <w:vAlign w:val="center"/>
          </w:tcPr>
          <w:p w:rsidR="00E72C47" w:rsidRPr="00650460" w:rsidRDefault="0018585C" w:rsidP="00133DA1">
            <w:pPr>
              <w:widowControl/>
              <w:tabs>
                <w:tab w:val="left" w:pos="708"/>
              </w:tabs>
              <w:autoSpaceDE/>
              <w:adjustRightInd/>
              <w:jc w:val="both"/>
              <w:rPr>
                <w:sz w:val="24"/>
                <w:szCs w:val="24"/>
                <w:lang w:eastAsia="en-US"/>
              </w:rPr>
            </w:pPr>
            <w:r w:rsidRPr="00650460">
              <w:rPr>
                <w:sz w:val="24"/>
                <w:szCs w:val="24"/>
                <w:lang w:eastAsia="en-US"/>
              </w:rPr>
              <w:t>ОПК-2</w:t>
            </w:r>
          </w:p>
          <w:p w:rsidR="008A2704" w:rsidRPr="00650460" w:rsidRDefault="00E72C47" w:rsidP="00133DA1">
            <w:pPr>
              <w:widowControl/>
              <w:tabs>
                <w:tab w:val="left" w:pos="708"/>
              </w:tabs>
              <w:autoSpaceDE/>
              <w:adjustRightInd/>
              <w:jc w:val="both"/>
              <w:rPr>
                <w:sz w:val="24"/>
                <w:szCs w:val="24"/>
                <w:lang w:eastAsia="en-US"/>
              </w:rPr>
            </w:pPr>
            <w:r w:rsidRPr="00650460">
              <w:rPr>
                <w:sz w:val="24"/>
                <w:szCs w:val="24"/>
                <w:lang w:eastAsia="en-US"/>
              </w:rPr>
              <w:t>ПК-15</w:t>
            </w:r>
            <w:r w:rsidR="008A2704" w:rsidRPr="00650460">
              <w:rPr>
                <w:sz w:val="24"/>
                <w:szCs w:val="24"/>
                <w:lang w:eastAsia="en-US"/>
              </w:rPr>
              <w:t xml:space="preserve"> </w:t>
            </w:r>
          </w:p>
        </w:tc>
      </w:tr>
    </w:tbl>
    <w:p w:rsidR="008A2704" w:rsidRPr="00650460" w:rsidRDefault="008A2704" w:rsidP="00A76E53">
      <w:pPr>
        <w:widowControl/>
        <w:autoSpaceDE/>
        <w:autoSpaceDN/>
        <w:adjustRightInd/>
        <w:jc w:val="both"/>
        <w:rPr>
          <w:b/>
          <w:bCs/>
          <w:spacing w:val="4"/>
          <w:sz w:val="24"/>
          <w:szCs w:val="24"/>
          <w:lang w:eastAsia="en-US"/>
        </w:rPr>
      </w:pPr>
    </w:p>
    <w:p w:rsidR="008A2704" w:rsidRPr="00650460" w:rsidRDefault="008A2704" w:rsidP="00A76E53">
      <w:pPr>
        <w:widowControl/>
        <w:autoSpaceDE/>
        <w:autoSpaceDN/>
        <w:adjustRightInd/>
        <w:ind w:firstLine="709"/>
        <w:jc w:val="both"/>
        <w:rPr>
          <w:b/>
          <w:bCs/>
          <w:spacing w:val="4"/>
          <w:sz w:val="24"/>
          <w:szCs w:val="24"/>
          <w:lang w:eastAsia="en-US"/>
        </w:rPr>
      </w:pPr>
      <w:r w:rsidRPr="00650460">
        <w:rPr>
          <w:b/>
          <w:bCs/>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2704" w:rsidRPr="00650460" w:rsidRDefault="008A2704" w:rsidP="00A76E53">
      <w:pPr>
        <w:ind w:firstLine="709"/>
        <w:jc w:val="both"/>
        <w:rPr>
          <w:sz w:val="24"/>
          <w:szCs w:val="24"/>
        </w:rPr>
      </w:pPr>
    </w:p>
    <w:p w:rsidR="008A2704" w:rsidRPr="00650460" w:rsidRDefault="008A2704" w:rsidP="00A76E53">
      <w:pPr>
        <w:widowControl/>
        <w:autoSpaceDE/>
        <w:autoSpaceDN/>
        <w:adjustRightInd/>
        <w:ind w:firstLine="709"/>
        <w:jc w:val="both"/>
        <w:rPr>
          <w:sz w:val="24"/>
          <w:szCs w:val="24"/>
          <w:lang w:eastAsia="en-US"/>
        </w:rPr>
      </w:pPr>
      <w:r w:rsidRPr="00650460">
        <w:rPr>
          <w:sz w:val="24"/>
          <w:szCs w:val="24"/>
          <w:lang w:eastAsia="en-US"/>
        </w:rPr>
        <w:t>Объем учебной дисциплины – 8 зачетных единицы – 288 академических часов</w:t>
      </w:r>
    </w:p>
    <w:p w:rsidR="008A2704" w:rsidRPr="00650460" w:rsidRDefault="008A2704" w:rsidP="00A76E53">
      <w:pPr>
        <w:widowControl/>
        <w:autoSpaceDE/>
        <w:autoSpaceDN/>
        <w:adjustRightInd/>
        <w:ind w:firstLine="709"/>
        <w:jc w:val="both"/>
        <w:rPr>
          <w:sz w:val="24"/>
          <w:szCs w:val="24"/>
          <w:lang w:eastAsia="en-US"/>
        </w:rPr>
      </w:pPr>
      <w:r w:rsidRPr="00650460">
        <w:rPr>
          <w:sz w:val="24"/>
          <w:szCs w:val="24"/>
          <w:lang w:eastAsia="en-US"/>
        </w:rPr>
        <w:t>Из них</w:t>
      </w:r>
      <w:r w:rsidRPr="00650460">
        <w:rPr>
          <w:sz w:val="24"/>
          <w:szCs w:val="24"/>
          <w:lang w:val="en-US" w:eastAsia="en-US"/>
        </w:rPr>
        <w:t>:</w:t>
      </w:r>
      <w:r w:rsidRPr="00650460">
        <w:rPr>
          <w:sz w:val="24"/>
          <w:szCs w:val="24"/>
          <w:lang w:eastAsia="en-U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2693"/>
        <w:gridCol w:w="2249"/>
      </w:tblGrid>
      <w:tr w:rsidR="008A2704" w:rsidRPr="00650460">
        <w:trPr>
          <w:trHeight w:val="788"/>
        </w:trPr>
        <w:tc>
          <w:tcPr>
            <w:tcW w:w="4365" w:type="dxa"/>
          </w:tcPr>
          <w:p w:rsidR="008A2704" w:rsidRPr="00650460" w:rsidRDefault="008A2704" w:rsidP="00330957">
            <w:pPr>
              <w:widowControl/>
              <w:autoSpaceDE/>
              <w:autoSpaceDN/>
              <w:adjustRightInd/>
              <w:jc w:val="both"/>
              <w:rPr>
                <w:sz w:val="24"/>
                <w:szCs w:val="24"/>
                <w:lang w:eastAsia="en-US"/>
              </w:rPr>
            </w:pPr>
          </w:p>
        </w:tc>
        <w:tc>
          <w:tcPr>
            <w:tcW w:w="2693"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Очная форма обучения</w:t>
            </w:r>
          </w:p>
        </w:tc>
        <w:tc>
          <w:tcPr>
            <w:tcW w:w="2249"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 xml:space="preserve">Заочная форма </w:t>
            </w:r>
          </w:p>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Обучения</w:t>
            </w:r>
          </w:p>
        </w:tc>
      </w:tr>
      <w:tr w:rsidR="008A2704" w:rsidRPr="00650460">
        <w:tc>
          <w:tcPr>
            <w:tcW w:w="4365" w:type="dxa"/>
          </w:tcPr>
          <w:p w:rsidR="008A2704" w:rsidRPr="00650460" w:rsidRDefault="008A2704" w:rsidP="00330957">
            <w:pPr>
              <w:widowControl/>
              <w:autoSpaceDE/>
              <w:autoSpaceDN/>
              <w:adjustRightInd/>
              <w:jc w:val="both"/>
              <w:rPr>
                <w:sz w:val="24"/>
                <w:szCs w:val="24"/>
                <w:lang w:eastAsia="en-US"/>
              </w:rPr>
            </w:pPr>
            <w:r w:rsidRPr="00650460">
              <w:rPr>
                <w:sz w:val="24"/>
                <w:szCs w:val="24"/>
                <w:lang w:eastAsia="en-US"/>
              </w:rPr>
              <w:t>Контактная работа</w:t>
            </w:r>
          </w:p>
        </w:tc>
        <w:tc>
          <w:tcPr>
            <w:tcW w:w="2693"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112</w:t>
            </w:r>
          </w:p>
        </w:tc>
        <w:tc>
          <w:tcPr>
            <w:tcW w:w="2249" w:type="dxa"/>
            <w:vAlign w:val="center"/>
          </w:tcPr>
          <w:p w:rsidR="008A2704" w:rsidRPr="00650460" w:rsidRDefault="008A2704" w:rsidP="004940B7">
            <w:pPr>
              <w:widowControl/>
              <w:autoSpaceDE/>
              <w:autoSpaceDN/>
              <w:adjustRightInd/>
              <w:jc w:val="center"/>
              <w:rPr>
                <w:sz w:val="24"/>
                <w:szCs w:val="24"/>
                <w:lang w:eastAsia="en-US"/>
              </w:rPr>
            </w:pPr>
            <w:r w:rsidRPr="00650460">
              <w:rPr>
                <w:sz w:val="24"/>
                <w:szCs w:val="24"/>
                <w:lang w:eastAsia="en-US"/>
              </w:rPr>
              <w:t>28</w:t>
            </w:r>
          </w:p>
        </w:tc>
      </w:tr>
      <w:tr w:rsidR="008A2704" w:rsidRPr="00650460">
        <w:tc>
          <w:tcPr>
            <w:tcW w:w="4365" w:type="dxa"/>
          </w:tcPr>
          <w:p w:rsidR="008A2704" w:rsidRPr="00650460" w:rsidRDefault="008A2704" w:rsidP="00330957">
            <w:pPr>
              <w:widowControl/>
              <w:autoSpaceDE/>
              <w:autoSpaceDN/>
              <w:adjustRightInd/>
              <w:jc w:val="both"/>
              <w:rPr>
                <w:i/>
                <w:iCs/>
                <w:sz w:val="24"/>
                <w:szCs w:val="24"/>
                <w:lang w:eastAsia="en-US"/>
              </w:rPr>
            </w:pPr>
            <w:r w:rsidRPr="00650460">
              <w:rPr>
                <w:i/>
                <w:iCs/>
                <w:sz w:val="24"/>
                <w:szCs w:val="24"/>
                <w:lang w:eastAsia="en-US"/>
              </w:rPr>
              <w:t>Лекций</w:t>
            </w:r>
          </w:p>
        </w:tc>
        <w:tc>
          <w:tcPr>
            <w:tcW w:w="2693" w:type="dxa"/>
            <w:vAlign w:val="center"/>
          </w:tcPr>
          <w:p w:rsidR="008A2704" w:rsidRPr="00650460" w:rsidRDefault="008A2704" w:rsidP="0004268F">
            <w:pPr>
              <w:widowControl/>
              <w:autoSpaceDE/>
              <w:autoSpaceDN/>
              <w:adjustRightInd/>
              <w:jc w:val="center"/>
              <w:rPr>
                <w:sz w:val="24"/>
                <w:szCs w:val="24"/>
                <w:lang w:eastAsia="en-US"/>
              </w:rPr>
            </w:pPr>
            <w:r w:rsidRPr="00650460">
              <w:rPr>
                <w:sz w:val="24"/>
                <w:szCs w:val="24"/>
                <w:lang w:eastAsia="en-US"/>
              </w:rPr>
              <w:t>32</w:t>
            </w:r>
          </w:p>
        </w:tc>
        <w:tc>
          <w:tcPr>
            <w:tcW w:w="2249" w:type="dxa"/>
            <w:vAlign w:val="center"/>
          </w:tcPr>
          <w:p w:rsidR="008A2704" w:rsidRPr="00650460" w:rsidRDefault="008A2704" w:rsidP="004145B9">
            <w:pPr>
              <w:widowControl/>
              <w:autoSpaceDE/>
              <w:autoSpaceDN/>
              <w:adjustRightInd/>
              <w:jc w:val="center"/>
              <w:rPr>
                <w:sz w:val="24"/>
                <w:szCs w:val="24"/>
                <w:lang w:eastAsia="en-US"/>
              </w:rPr>
            </w:pPr>
            <w:r w:rsidRPr="00650460">
              <w:rPr>
                <w:sz w:val="24"/>
                <w:szCs w:val="24"/>
                <w:lang w:eastAsia="en-US"/>
              </w:rPr>
              <w:t>6</w:t>
            </w:r>
          </w:p>
        </w:tc>
      </w:tr>
      <w:tr w:rsidR="008A2704" w:rsidRPr="00650460">
        <w:tc>
          <w:tcPr>
            <w:tcW w:w="4365" w:type="dxa"/>
          </w:tcPr>
          <w:p w:rsidR="008A2704" w:rsidRPr="00650460" w:rsidRDefault="008A2704" w:rsidP="00330957">
            <w:pPr>
              <w:widowControl/>
              <w:autoSpaceDE/>
              <w:autoSpaceDN/>
              <w:adjustRightInd/>
              <w:jc w:val="both"/>
              <w:rPr>
                <w:i/>
                <w:iCs/>
                <w:sz w:val="24"/>
                <w:szCs w:val="24"/>
                <w:lang w:eastAsia="en-US"/>
              </w:rPr>
            </w:pPr>
            <w:r w:rsidRPr="00650460">
              <w:rPr>
                <w:i/>
                <w:iCs/>
                <w:sz w:val="24"/>
                <w:szCs w:val="24"/>
                <w:lang w:eastAsia="en-US"/>
              </w:rPr>
              <w:t>Лабораторных работ</w:t>
            </w:r>
          </w:p>
        </w:tc>
        <w:tc>
          <w:tcPr>
            <w:tcW w:w="2693"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w:t>
            </w:r>
          </w:p>
        </w:tc>
        <w:tc>
          <w:tcPr>
            <w:tcW w:w="2249" w:type="dxa"/>
            <w:vAlign w:val="center"/>
          </w:tcPr>
          <w:p w:rsidR="008A2704" w:rsidRPr="00650460" w:rsidRDefault="008A2704" w:rsidP="00330957">
            <w:pPr>
              <w:widowControl/>
              <w:autoSpaceDE/>
              <w:autoSpaceDN/>
              <w:adjustRightInd/>
              <w:jc w:val="center"/>
              <w:rPr>
                <w:sz w:val="24"/>
                <w:szCs w:val="24"/>
                <w:lang w:eastAsia="en-US"/>
              </w:rPr>
            </w:pPr>
          </w:p>
        </w:tc>
      </w:tr>
      <w:tr w:rsidR="008A2704" w:rsidRPr="00650460">
        <w:tc>
          <w:tcPr>
            <w:tcW w:w="4365" w:type="dxa"/>
          </w:tcPr>
          <w:p w:rsidR="008A2704" w:rsidRPr="00650460" w:rsidRDefault="008A2704" w:rsidP="00330957">
            <w:pPr>
              <w:widowControl/>
              <w:autoSpaceDE/>
              <w:autoSpaceDN/>
              <w:adjustRightInd/>
              <w:jc w:val="both"/>
              <w:rPr>
                <w:i/>
                <w:iCs/>
                <w:sz w:val="24"/>
                <w:szCs w:val="24"/>
                <w:lang w:eastAsia="en-US"/>
              </w:rPr>
            </w:pPr>
            <w:r w:rsidRPr="00650460">
              <w:rPr>
                <w:i/>
                <w:iCs/>
                <w:sz w:val="24"/>
                <w:szCs w:val="24"/>
                <w:lang w:eastAsia="en-US"/>
              </w:rPr>
              <w:t>Практических занятий</w:t>
            </w:r>
          </w:p>
        </w:tc>
        <w:tc>
          <w:tcPr>
            <w:tcW w:w="2693" w:type="dxa"/>
            <w:vAlign w:val="center"/>
          </w:tcPr>
          <w:p w:rsidR="008A2704" w:rsidRPr="00650460" w:rsidRDefault="00E623DB" w:rsidP="0004268F">
            <w:pPr>
              <w:widowControl/>
              <w:autoSpaceDE/>
              <w:autoSpaceDN/>
              <w:adjustRightInd/>
              <w:jc w:val="center"/>
              <w:rPr>
                <w:sz w:val="24"/>
                <w:szCs w:val="24"/>
                <w:lang w:val="en-US" w:eastAsia="en-US"/>
              </w:rPr>
            </w:pPr>
            <w:r w:rsidRPr="00650460">
              <w:rPr>
                <w:sz w:val="24"/>
                <w:szCs w:val="24"/>
                <w:lang w:val="en-US" w:eastAsia="en-US"/>
              </w:rPr>
              <w:t>80</w:t>
            </w:r>
          </w:p>
        </w:tc>
        <w:tc>
          <w:tcPr>
            <w:tcW w:w="2249" w:type="dxa"/>
            <w:vAlign w:val="center"/>
          </w:tcPr>
          <w:p w:rsidR="008A2704" w:rsidRPr="00650460" w:rsidRDefault="008A2704" w:rsidP="0004268F">
            <w:pPr>
              <w:widowControl/>
              <w:autoSpaceDE/>
              <w:autoSpaceDN/>
              <w:adjustRightInd/>
              <w:jc w:val="center"/>
              <w:rPr>
                <w:sz w:val="24"/>
                <w:szCs w:val="24"/>
                <w:lang w:eastAsia="en-US"/>
              </w:rPr>
            </w:pPr>
            <w:r w:rsidRPr="00650460">
              <w:rPr>
                <w:sz w:val="24"/>
                <w:szCs w:val="24"/>
                <w:lang w:eastAsia="en-US"/>
              </w:rPr>
              <w:t>22</w:t>
            </w:r>
          </w:p>
        </w:tc>
      </w:tr>
      <w:tr w:rsidR="008A2704" w:rsidRPr="00650460">
        <w:tc>
          <w:tcPr>
            <w:tcW w:w="4365" w:type="dxa"/>
          </w:tcPr>
          <w:p w:rsidR="008A2704" w:rsidRPr="00650460" w:rsidRDefault="008A2704" w:rsidP="00330957">
            <w:pPr>
              <w:widowControl/>
              <w:autoSpaceDE/>
              <w:autoSpaceDN/>
              <w:adjustRightInd/>
              <w:jc w:val="both"/>
              <w:rPr>
                <w:sz w:val="24"/>
                <w:szCs w:val="24"/>
                <w:lang w:eastAsia="en-US"/>
              </w:rPr>
            </w:pPr>
            <w:r w:rsidRPr="00650460">
              <w:rPr>
                <w:sz w:val="24"/>
                <w:szCs w:val="24"/>
                <w:lang w:eastAsia="en-US"/>
              </w:rPr>
              <w:t>Самостоятельная работа обучающихся</w:t>
            </w:r>
          </w:p>
        </w:tc>
        <w:tc>
          <w:tcPr>
            <w:tcW w:w="2693"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149</w:t>
            </w:r>
          </w:p>
        </w:tc>
        <w:tc>
          <w:tcPr>
            <w:tcW w:w="2249" w:type="dxa"/>
            <w:vAlign w:val="center"/>
          </w:tcPr>
          <w:p w:rsidR="008A2704" w:rsidRPr="00650460" w:rsidRDefault="008A2704" w:rsidP="004940B7">
            <w:pPr>
              <w:widowControl/>
              <w:autoSpaceDE/>
              <w:autoSpaceDN/>
              <w:adjustRightInd/>
              <w:jc w:val="center"/>
              <w:rPr>
                <w:sz w:val="24"/>
                <w:szCs w:val="24"/>
                <w:lang w:eastAsia="en-US"/>
              </w:rPr>
            </w:pPr>
            <w:r w:rsidRPr="00650460">
              <w:rPr>
                <w:sz w:val="24"/>
                <w:szCs w:val="24"/>
                <w:lang w:eastAsia="en-US"/>
              </w:rPr>
              <w:t>251</w:t>
            </w:r>
          </w:p>
        </w:tc>
      </w:tr>
      <w:tr w:rsidR="008A2704" w:rsidRPr="00650460">
        <w:trPr>
          <w:trHeight w:val="112"/>
        </w:trPr>
        <w:tc>
          <w:tcPr>
            <w:tcW w:w="4365" w:type="dxa"/>
          </w:tcPr>
          <w:p w:rsidR="008A2704" w:rsidRPr="00650460" w:rsidRDefault="008A2704" w:rsidP="00330957">
            <w:pPr>
              <w:widowControl/>
              <w:autoSpaceDE/>
              <w:autoSpaceDN/>
              <w:adjustRightInd/>
              <w:jc w:val="both"/>
              <w:rPr>
                <w:sz w:val="24"/>
                <w:szCs w:val="24"/>
                <w:lang w:eastAsia="en-US"/>
              </w:rPr>
            </w:pPr>
            <w:r w:rsidRPr="00650460">
              <w:rPr>
                <w:sz w:val="24"/>
                <w:szCs w:val="24"/>
                <w:lang w:eastAsia="en-US"/>
              </w:rPr>
              <w:t>Контроль</w:t>
            </w:r>
          </w:p>
        </w:tc>
        <w:tc>
          <w:tcPr>
            <w:tcW w:w="2693"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27</w:t>
            </w:r>
          </w:p>
        </w:tc>
        <w:tc>
          <w:tcPr>
            <w:tcW w:w="2249" w:type="dxa"/>
            <w:vAlign w:val="center"/>
          </w:tcPr>
          <w:p w:rsidR="008A2704" w:rsidRPr="00650460" w:rsidRDefault="008A2704" w:rsidP="00330957">
            <w:pPr>
              <w:widowControl/>
              <w:autoSpaceDE/>
              <w:autoSpaceDN/>
              <w:adjustRightInd/>
              <w:jc w:val="center"/>
              <w:rPr>
                <w:sz w:val="24"/>
                <w:szCs w:val="24"/>
                <w:lang w:eastAsia="en-US"/>
              </w:rPr>
            </w:pPr>
            <w:r w:rsidRPr="00650460">
              <w:rPr>
                <w:sz w:val="24"/>
                <w:szCs w:val="24"/>
                <w:lang w:eastAsia="en-US"/>
              </w:rPr>
              <w:t>9</w:t>
            </w:r>
          </w:p>
        </w:tc>
      </w:tr>
      <w:tr w:rsidR="008A2704" w:rsidRPr="00650460">
        <w:tc>
          <w:tcPr>
            <w:tcW w:w="4365" w:type="dxa"/>
            <w:vAlign w:val="center"/>
          </w:tcPr>
          <w:p w:rsidR="008A2704" w:rsidRPr="00650460" w:rsidRDefault="008A2704" w:rsidP="00330957">
            <w:pPr>
              <w:widowControl/>
              <w:autoSpaceDE/>
              <w:autoSpaceDN/>
              <w:adjustRightInd/>
              <w:rPr>
                <w:sz w:val="24"/>
                <w:szCs w:val="24"/>
                <w:lang w:eastAsia="en-US"/>
              </w:rPr>
            </w:pPr>
            <w:r w:rsidRPr="00650460">
              <w:rPr>
                <w:sz w:val="24"/>
                <w:szCs w:val="24"/>
                <w:lang w:eastAsia="en-US"/>
              </w:rPr>
              <w:t>Формы промежуточной аттестации</w:t>
            </w:r>
          </w:p>
        </w:tc>
        <w:tc>
          <w:tcPr>
            <w:tcW w:w="2693" w:type="dxa"/>
            <w:vAlign w:val="center"/>
          </w:tcPr>
          <w:p w:rsidR="008A2704" w:rsidRPr="00650460" w:rsidRDefault="008A2704" w:rsidP="0026259E">
            <w:pPr>
              <w:widowControl/>
              <w:autoSpaceDE/>
              <w:autoSpaceDN/>
              <w:adjustRightInd/>
              <w:jc w:val="center"/>
              <w:rPr>
                <w:sz w:val="24"/>
                <w:szCs w:val="24"/>
                <w:lang w:eastAsia="en-US"/>
              </w:rPr>
            </w:pPr>
            <w:r w:rsidRPr="00650460">
              <w:rPr>
                <w:sz w:val="24"/>
                <w:szCs w:val="24"/>
                <w:lang w:eastAsia="en-US"/>
              </w:rPr>
              <w:t xml:space="preserve">экзамен </w:t>
            </w:r>
          </w:p>
          <w:p w:rsidR="008A2704" w:rsidRPr="00650460" w:rsidRDefault="008A2704" w:rsidP="004145B9">
            <w:pPr>
              <w:widowControl/>
              <w:autoSpaceDE/>
              <w:autoSpaceDN/>
              <w:adjustRightInd/>
              <w:jc w:val="center"/>
              <w:rPr>
                <w:sz w:val="24"/>
                <w:szCs w:val="24"/>
                <w:lang w:eastAsia="en-US"/>
              </w:rPr>
            </w:pPr>
            <w:r w:rsidRPr="00650460">
              <w:rPr>
                <w:sz w:val="24"/>
                <w:szCs w:val="24"/>
                <w:lang w:eastAsia="en-US"/>
              </w:rPr>
              <w:t>в 3 семестре</w:t>
            </w:r>
          </w:p>
        </w:tc>
        <w:tc>
          <w:tcPr>
            <w:tcW w:w="2249" w:type="dxa"/>
            <w:vAlign w:val="center"/>
          </w:tcPr>
          <w:p w:rsidR="00F92599" w:rsidRPr="00650460" w:rsidRDefault="00F92599" w:rsidP="00F92599">
            <w:pPr>
              <w:widowControl/>
              <w:autoSpaceDE/>
              <w:autoSpaceDN/>
              <w:adjustRightInd/>
              <w:jc w:val="center"/>
              <w:rPr>
                <w:sz w:val="24"/>
                <w:szCs w:val="24"/>
                <w:lang w:eastAsia="en-US"/>
              </w:rPr>
            </w:pPr>
            <w:r w:rsidRPr="00650460">
              <w:rPr>
                <w:sz w:val="24"/>
                <w:szCs w:val="24"/>
                <w:lang w:eastAsia="en-US"/>
              </w:rPr>
              <w:t xml:space="preserve">экзамен </w:t>
            </w:r>
          </w:p>
          <w:p w:rsidR="008A2704" w:rsidRPr="00650460" w:rsidRDefault="00557A4F" w:rsidP="0018585C">
            <w:pPr>
              <w:widowControl/>
              <w:autoSpaceDE/>
              <w:autoSpaceDN/>
              <w:adjustRightInd/>
              <w:jc w:val="center"/>
              <w:rPr>
                <w:sz w:val="24"/>
                <w:szCs w:val="24"/>
                <w:lang w:eastAsia="en-US"/>
              </w:rPr>
            </w:pPr>
            <w:r>
              <w:rPr>
                <w:sz w:val="24"/>
                <w:szCs w:val="24"/>
                <w:lang w:eastAsia="en-US"/>
              </w:rPr>
              <w:t>в 4 семестре</w:t>
            </w:r>
          </w:p>
        </w:tc>
      </w:tr>
    </w:tbl>
    <w:p w:rsidR="008A2704" w:rsidRPr="00650460" w:rsidRDefault="008A2704" w:rsidP="00A76E53">
      <w:pPr>
        <w:widowControl/>
        <w:autoSpaceDE/>
        <w:autoSpaceDN/>
        <w:adjustRightInd/>
        <w:ind w:firstLine="709"/>
        <w:jc w:val="both"/>
        <w:rPr>
          <w:sz w:val="24"/>
          <w:szCs w:val="24"/>
          <w:lang w:eastAsia="en-US"/>
        </w:rPr>
      </w:pPr>
    </w:p>
    <w:p w:rsidR="008A2704" w:rsidRPr="00650460" w:rsidRDefault="008A2704" w:rsidP="00A76E53">
      <w:pPr>
        <w:keepNext/>
        <w:ind w:firstLine="709"/>
        <w:jc w:val="both"/>
        <w:rPr>
          <w:b/>
          <w:bCs/>
          <w:sz w:val="24"/>
          <w:szCs w:val="24"/>
        </w:rPr>
      </w:pPr>
      <w:r w:rsidRPr="00650460">
        <w:rPr>
          <w:b/>
          <w:bCs/>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2704" w:rsidRPr="00650460" w:rsidRDefault="008A2704" w:rsidP="00A76E53">
      <w:pPr>
        <w:keepNext/>
        <w:ind w:firstLine="709"/>
        <w:jc w:val="both"/>
        <w:rPr>
          <w:b/>
          <w:bCs/>
          <w:sz w:val="24"/>
          <w:szCs w:val="24"/>
        </w:rPr>
      </w:pPr>
    </w:p>
    <w:p w:rsidR="008A2704" w:rsidRPr="00650460" w:rsidRDefault="008A2704" w:rsidP="00A76E53">
      <w:pPr>
        <w:tabs>
          <w:tab w:val="left" w:pos="900"/>
        </w:tabs>
        <w:ind w:firstLine="709"/>
        <w:jc w:val="both"/>
        <w:rPr>
          <w:b/>
          <w:bCs/>
          <w:sz w:val="24"/>
          <w:szCs w:val="24"/>
        </w:rPr>
      </w:pPr>
      <w:r w:rsidRPr="00650460">
        <w:rPr>
          <w:b/>
          <w:bCs/>
          <w:sz w:val="24"/>
          <w:szCs w:val="24"/>
        </w:rPr>
        <w:t>5.1. Тематический план для очной формы обучения</w:t>
      </w:r>
    </w:p>
    <w:p w:rsidR="008A2704" w:rsidRPr="00650460" w:rsidRDefault="008A2704" w:rsidP="00A76E53">
      <w:pPr>
        <w:tabs>
          <w:tab w:val="left" w:pos="900"/>
        </w:tabs>
        <w:ind w:firstLine="709"/>
        <w:jc w:val="both"/>
        <w:rPr>
          <w:b/>
          <w:bCs/>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A2704" w:rsidRPr="0065046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A2704" w:rsidRPr="00650460" w:rsidRDefault="008A2704" w:rsidP="001E1D31">
            <w:pPr>
              <w:widowControl/>
              <w:autoSpaceDE/>
              <w:autoSpaceDN/>
              <w:adjustRightInd/>
              <w:rPr>
                <w:b/>
                <w:bCs/>
                <w:sz w:val="22"/>
                <w:szCs w:val="22"/>
              </w:rPr>
            </w:pPr>
            <w:r w:rsidRPr="00650460">
              <w:rPr>
                <w:b/>
                <w:bCs/>
                <w:sz w:val="22"/>
                <w:szCs w:val="22"/>
              </w:rPr>
              <w:t xml:space="preserve">Семестр </w:t>
            </w:r>
            <w:r w:rsidR="00FC5FF8" w:rsidRPr="00650460">
              <w:rPr>
                <w:b/>
                <w:bCs/>
                <w:sz w:val="22"/>
                <w:szCs w:val="22"/>
              </w:rPr>
              <w:t>3</w:t>
            </w:r>
          </w:p>
        </w:tc>
      </w:tr>
      <w:tr w:rsidR="008A2704" w:rsidRPr="0065046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A2704" w:rsidRPr="00650460" w:rsidRDefault="008A2704" w:rsidP="00783D3E">
            <w:pPr>
              <w:widowControl/>
              <w:autoSpaceDE/>
              <w:autoSpaceDN/>
              <w:adjustRightInd/>
              <w:jc w:val="both"/>
              <w:rPr>
                <w:sz w:val="22"/>
                <w:szCs w:val="22"/>
              </w:rPr>
            </w:pPr>
            <w:r w:rsidRPr="0065046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783D3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783D3E">
            <w:pPr>
              <w:widowControl/>
              <w:autoSpaceDE/>
              <w:autoSpaceDN/>
              <w:adjustRightInd/>
              <w:jc w:val="both"/>
              <w:rPr>
                <w:sz w:val="22"/>
                <w:szCs w:val="22"/>
              </w:rPr>
            </w:pPr>
            <w:r w:rsidRPr="0065046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783D3E">
            <w:pPr>
              <w:widowControl/>
              <w:autoSpaceDE/>
              <w:autoSpaceDN/>
              <w:adjustRightInd/>
              <w:jc w:val="both"/>
              <w:rPr>
                <w:sz w:val="22"/>
                <w:szCs w:val="22"/>
              </w:rPr>
            </w:pPr>
            <w:r w:rsidRPr="0065046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783D3E">
            <w:pPr>
              <w:widowControl/>
              <w:autoSpaceDE/>
              <w:autoSpaceDN/>
              <w:adjustRightInd/>
              <w:jc w:val="both"/>
              <w:rPr>
                <w:sz w:val="22"/>
                <w:szCs w:val="22"/>
              </w:rPr>
            </w:pPr>
            <w:r w:rsidRPr="0065046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783D3E">
            <w:pPr>
              <w:widowControl/>
              <w:autoSpaceDE/>
              <w:autoSpaceDN/>
              <w:adjustRightInd/>
              <w:jc w:val="both"/>
              <w:rPr>
                <w:sz w:val="22"/>
                <w:szCs w:val="22"/>
              </w:rPr>
            </w:pPr>
            <w:r w:rsidRPr="0065046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783D3E">
            <w:pPr>
              <w:widowControl/>
              <w:autoSpaceDE/>
              <w:autoSpaceDN/>
              <w:adjustRightInd/>
              <w:jc w:val="both"/>
              <w:rPr>
                <w:b/>
                <w:bCs/>
                <w:sz w:val="22"/>
                <w:szCs w:val="22"/>
              </w:rPr>
            </w:pPr>
            <w:r w:rsidRPr="00650460">
              <w:rPr>
                <w:b/>
                <w:bCs/>
                <w:sz w:val="22"/>
                <w:szCs w:val="22"/>
              </w:rPr>
              <w:t>Всего</w:t>
            </w: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44386A">
            <w:pPr>
              <w:widowControl/>
              <w:autoSpaceDE/>
              <w:autoSpaceDN/>
              <w:adjustRightInd/>
              <w:jc w:val="both"/>
              <w:rPr>
                <w:sz w:val="24"/>
                <w:szCs w:val="24"/>
              </w:rPr>
            </w:pPr>
            <w:r w:rsidRPr="00650460">
              <w:rPr>
                <w:sz w:val="24"/>
                <w:szCs w:val="24"/>
              </w:rPr>
              <w:t>Тема №1. Моделирование в коммерции. Экономико-математические методы. Дифференциальное исчисление в экономическом анализе. Эластичность и ее применение в коммерции</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407404">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1</w:t>
            </w:r>
            <w:r w:rsidR="001C50C6"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30</w:t>
            </w:r>
          </w:p>
        </w:tc>
        <w:tc>
          <w:tcPr>
            <w:tcW w:w="780" w:type="dxa"/>
            <w:tcBorders>
              <w:top w:val="single" w:sz="8" w:space="0" w:color="auto"/>
              <w:left w:val="nil"/>
              <w:bottom w:val="single" w:sz="8" w:space="0" w:color="auto"/>
              <w:right w:val="single" w:sz="8" w:space="0" w:color="auto"/>
            </w:tcBorders>
            <w:vAlign w:val="center"/>
          </w:tcPr>
          <w:p w:rsidR="008A2704" w:rsidRPr="00650460" w:rsidRDefault="001C50C6" w:rsidP="008B0FCC">
            <w:pPr>
              <w:widowControl/>
              <w:autoSpaceDE/>
              <w:autoSpaceDN/>
              <w:adjustRightInd/>
              <w:jc w:val="center"/>
              <w:rPr>
                <w:b/>
                <w:bCs/>
                <w:sz w:val="22"/>
                <w:szCs w:val="22"/>
              </w:rPr>
            </w:pPr>
            <w:r w:rsidRPr="00650460">
              <w:rPr>
                <w:b/>
                <w:bCs/>
                <w:sz w:val="22"/>
                <w:szCs w:val="22"/>
              </w:rPr>
              <w:t>52</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407404">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5659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B0FCC">
            <w:pPr>
              <w:widowControl/>
              <w:autoSpaceDE/>
              <w:autoSpaceDN/>
              <w:adjustRightInd/>
              <w:jc w:val="center"/>
              <w:rPr>
                <w:b/>
                <w:bCs/>
                <w:sz w:val="22"/>
                <w:szCs w:val="22"/>
              </w:rPr>
            </w:pPr>
            <w:r w:rsidRPr="00650460">
              <w:rPr>
                <w:b/>
                <w:bCs/>
                <w:sz w:val="22"/>
                <w:szCs w:val="22"/>
              </w:rPr>
              <w:t>6</w:t>
            </w: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8B4E80">
            <w:pPr>
              <w:widowControl/>
              <w:autoSpaceDE/>
              <w:autoSpaceDN/>
              <w:adjustRightInd/>
              <w:jc w:val="both"/>
              <w:rPr>
                <w:sz w:val="24"/>
                <w:szCs w:val="24"/>
              </w:rPr>
            </w:pPr>
            <w:r w:rsidRPr="00650460">
              <w:rPr>
                <w:sz w:val="24"/>
                <w:szCs w:val="24"/>
              </w:rPr>
              <w:t>Тема №2. Линейное программирование. Задачи оптимизации. Нелинейное программирование</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407404">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1C50C6" w:rsidP="0005659C">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1</w:t>
            </w:r>
            <w:r w:rsidR="001C50C6"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30</w:t>
            </w:r>
          </w:p>
        </w:tc>
        <w:tc>
          <w:tcPr>
            <w:tcW w:w="780" w:type="dxa"/>
            <w:tcBorders>
              <w:top w:val="single" w:sz="8" w:space="0" w:color="auto"/>
              <w:left w:val="nil"/>
              <w:bottom w:val="single" w:sz="8" w:space="0" w:color="auto"/>
              <w:right w:val="single" w:sz="8" w:space="0" w:color="auto"/>
            </w:tcBorders>
            <w:vAlign w:val="center"/>
          </w:tcPr>
          <w:p w:rsidR="008A2704" w:rsidRPr="00650460" w:rsidRDefault="001C50C6" w:rsidP="008B0FCC">
            <w:pPr>
              <w:widowControl/>
              <w:autoSpaceDE/>
              <w:autoSpaceDN/>
              <w:adjustRightInd/>
              <w:jc w:val="center"/>
              <w:rPr>
                <w:b/>
                <w:bCs/>
                <w:sz w:val="22"/>
                <w:szCs w:val="22"/>
              </w:rPr>
            </w:pPr>
            <w:r w:rsidRPr="00650460">
              <w:rPr>
                <w:b/>
                <w:bCs/>
                <w:sz w:val="22"/>
                <w:szCs w:val="22"/>
              </w:rPr>
              <w:t>52</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407404">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5659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B0FCC">
            <w:pPr>
              <w:widowControl/>
              <w:autoSpaceDE/>
              <w:autoSpaceDN/>
              <w:adjustRightInd/>
              <w:jc w:val="center"/>
              <w:rPr>
                <w:b/>
                <w:sz w:val="22"/>
                <w:szCs w:val="22"/>
              </w:rPr>
            </w:pPr>
            <w:r w:rsidRPr="00650460">
              <w:rPr>
                <w:b/>
                <w:sz w:val="22"/>
                <w:szCs w:val="22"/>
              </w:rPr>
              <w:t>6</w:t>
            </w: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44386A">
            <w:pPr>
              <w:widowControl/>
              <w:autoSpaceDE/>
              <w:autoSpaceDN/>
              <w:adjustRightInd/>
              <w:jc w:val="both"/>
              <w:rPr>
                <w:sz w:val="24"/>
                <w:szCs w:val="24"/>
              </w:rPr>
            </w:pPr>
            <w:r w:rsidRPr="00650460">
              <w:rPr>
                <w:sz w:val="24"/>
                <w:szCs w:val="24"/>
              </w:rPr>
              <w:t>Тема №3. Модель Леонтьева многоотраслевой экономики</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407404">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1C50C6" w:rsidP="0005659C">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1</w:t>
            </w:r>
            <w:r w:rsidR="001C50C6"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30</w:t>
            </w:r>
          </w:p>
        </w:tc>
        <w:tc>
          <w:tcPr>
            <w:tcW w:w="780" w:type="dxa"/>
            <w:tcBorders>
              <w:top w:val="single" w:sz="8" w:space="0" w:color="auto"/>
              <w:left w:val="nil"/>
              <w:bottom w:val="single" w:sz="8" w:space="0" w:color="auto"/>
              <w:right w:val="single" w:sz="8" w:space="0" w:color="auto"/>
            </w:tcBorders>
            <w:vAlign w:val="center"/>
          </w:tcPr>
          <w:p w:rsidR="008A2704" w:rsidRPr="00650460" w:rsidRDefault="001C50C6" w:rsidP="008B0FCC">
            <w:pPr>
              <w:widowControl/>
              <w:autoSpaceDE/>
              <w:autoSpaceDN/>
              <w:adjustRightInd/>
              <w:jc w:val="center"/>
              <w:rPr>
                <w:b/>
                <w:bCs/>
                <w:sz w:val="22"/>
                <w:szCs w:val="22"/>
              </w:rPr>
            </w:pPr>
            <w:r w:rsidRPr="00650460">
              <w:rPr>
                <w:b/>
                <w:bCs/>
                <w:sz w:val="22"/>
                <w:szCs w:val="22"/>
              </w:rPr>
              <w:t>52</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407404">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5659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B0FCC">
            <w:pPr>
              <w:widowControl/>
              <w:autoSpaceDE/>
              <w:autoSpaceDN/>
              <w:adjustRightInd/>
              <w:jc w:val="center"/>
              <w:rPr>
                <w:b/>
                <w:sz w:val="22"/>
                <w:szCs w:val="22"/>
              </w:rPr>
            </w:pPr>
            <w:r w:rsidRPr="00650460">
              <w:rPr>
                <w:b/>
                <w:sz w:val="22"/>
                <w:szCs w:val="22"/>
              </w:rPr>
              <w:t>6</w:t>
            </w: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973BEB">
            <w:pPr>
              <w:widowControl/>
              <w:autoSpaceDE/>
              <w:autoSpaceDN/>
              <w:adjustRightInd/>
              <w:jc w:val="both"/>
              <w:rPr>
                <w:sz w:val="24"/>
                <w:szCs w:val="24"/>
              </w:rPr>
            </w:pPr>
            <w:r w:rsidRPr="00650460">
              <w:rPr>
                <w:sz w:val="24"/>
                <w:szCs w:val="24"/>
              </w:rPr>
              <w:t>Тема №4. Сетевые модели планирования и управления</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407404">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1</w:t>
            </w:r>
            <w:r w:rsidR="001C50C6"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30</w:t>
            </w:r>
          </w:p>
        </w:tc>
        <w:tc>
          <w:tcPr>
            <w:tcW w:w="780" w:type="dxa"/>
            <w:tcBorders>
              <w:top w:val="single" w:sz="8" w:space="0" w:color="auto"/>
              <w:left w:val="nil"/>
              <w:bottom w:val="single" w:sz="8" w:space="0" w:color="auto"/>
              <w:right w:val="single" w:sz="8" w:space="0" w:color="auto"/>
            </w:tcBorders>
            <w:vAlign w:val="center"/>
          </w:tcPr>
          <w:p w:rsidR="008A2704" w:rsidRPr="00650460" w:rsidRDefault="001C50C6" w:rsidP="008B0FCC">
            <w:pPr>
              <w:widowControl/>
              <w:autoSpaceDE/>
              <w:autoSpaceDN/>
              <w:adjustRightInd/>
              <w:jc w:val="center"/>
              <w:rPr>
                <w:b/>
                <w:bCs/>
                <w:sz w:val="22"/>
                <w:szCs w:val="22"/>
              </w:rPr>
            </w:pPr>
            <w:r w:rsidRPr="00650460">
              <w:rPr>
                <w:b/>
                <w:bCs/>
                <w:sz w:val="22"/>
                <w:szCs w:val="22"/>
              </w:rPr>
              <w:t>52</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407404">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r w:rsidRPr="00650460">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5659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B0FCC" w:rsidP="008B0FCC">
            <w:pPr>
              <w:widowControl/>
              <w:autoSpaceDE/>
              <w:autoSpaceDN/>
              <w:adjustRightInd/>
              <w:jc w:val="center"/>
              <w:rPr>
                <w:sz w:val="22"/>
                <w:szCs w:val="22"/>
              </w:rPr>
            </w:pPr>
            <w:r w:rsidRPr="00650460">
              <w:rPr>
                <w:sz w:val="22"/>
                <w:szCs w:val="22"/>
              </w:rPr>
              <w:t>4</w:t>
            </w:r>
          </w:p>
        </w:tc>
      </w:tr>
      <w:tr w:rsidR="008A2704" w:rsidRPr="00650460">
        <w:trPr>
          <w:trHeight w:val="510"/>
          <w:jc w:val="center"/>
        </w:trPr>
        <w:tc>
          <w:tcPr>
            <w:tcW w:w="5580" w:type="dxa"/>
            <w:vMerge w:val="restart"/>
            <w:tcBorders>
              <w:left w:val="single" w:sz="8" w:space="0" w:color="auto"/>
              <w:right w:val="single" w:sz="8" w:space="0" w:color="auto"/>
            </w:tcBorders>
            <w:vAlign w:val="center"/>
          </w:tcPr>
          <w:p w:rsidR="008A2704" w:rsidRPr="00650460" w:rsidRDefault="008A2704" w:rsidP="008B4E80">
            <w:pPr>
              <w:tabs>
                <w:tab w:val="left" w:pos="900"/>
              </w:tabs>
              <w:jc w:val="both"/>
              <w:rPr>
                <w:b/>
                <w:bCs/>
                <w:sz w:val="24"/>
                <w:szCs w:val="24"/>
              </w:rPr>
            </w:pPr>
            <w:r w:rsidRPr="00650460">
              <w:rPr>
                <w:sz w:val="24"/>
                <w:szCs w:val="24"/>
              </w:rPr>
              <w:t xml:space="preserve">Тема №5. Стохастические модели в коммерции </w:t>
            </w:r>
          </w:p>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1C50C6" w:rsidP="0005659C">
            <w:pPr>
              <w:widowControl/>
              <w:autoSpaceDE/>
              <w:autoSpaceDN/>
              <w:adjustRightInd/>
              <w:jc w:val="center"/>
              <w:rPr>
                <w:sz w:val="22"/>
                <w:szCs w:val="22"/>
              </w:rPr>
            </w:pPr>
            <w:r w:rsidRPr="00650460">
              <w:rPr>
                <w:sz w:val="22"/>
                <w:szCs w:val="22"/>
              </w:rPr>
              <w:t>8</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1</w:t>
            </w:r>
            <w:r w:rsidR="001C50C6"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29</w:t>
            </w: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8B0FCC">
            <w:pPr>
              <w:widowControl/>
              <w:autoSpaceDE/>
              <w:autoSpaceDN/>
              <w:adjustRightInd/>
              <w:jc w:val="center"/>
              <w:rPr>
                <w:b/>
                <w:bCs/>
                <w:sz w:val="22"/>
                <w:szCs w:val="22"/>
              </w:rPr>
            </w:pPr>
            <w:r w:rsidRPr="00650460">
              <w:rPr>
                <w:b/>
                <w:bCs/>
                <w:sz w:val="22"/>
                <w:szCs w:val="22"/>
              </w:rPr>
              <w:t>5</w:t>
            </w:r>
            <w:r w:rsidR="001C50C6" w:rsidRPr="00650460">
              <w:rPr>
                <w:b/>
                <w:bCs/>
                <w:sz w:val="22"/>
                <w:szCs w:val="22"/>
              </w:rPr>
              <w:t>3</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B0FCC" w:rsidP="0005659C">
            <w:pPr>
              <w:widowControl/>
              <w:autoSpaceDE/>
              <w:autoSpaceDN/>
              <w:adjustRightInd/>
              <w:jc w:val="center"/>
              <w:rPr>
                <w:sz w:val="22"/>
                <w:szCs w:val="22"/>
              </w:rPr>
            </w:pPr>
            <w:r w:rsidRPr="00650460">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5659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B0FCC" w:rsidP="008B0FCC">
            <w:pPr>
              <w:widowControl/>
              <w:autoSpaceDE/>
              <w:autoSpaceDN/>
              <w:adjustRightInd/>
              <w:jc w:val="center"/>
              <w:rPr>
                <w:b/>
                <w:bCs/>
                <w:sz w:val="22"/>
                <w:szCs w:val="22"/>
              </w:rPr>
            </w:pPr>
            <w:r w:rsidRPr="00650460">
              <w:rPr>
                <w:b/>
                <w:bCs/>
                <w:sz w:val="22"/>
                <w:szCs w:val="22"/>
              </w:rPr>
              <w:t>4</w:t>
            </w:r>
          </w:p>
        </w:tc>
      </w:tr>
      <w:tr w:rsidR="008A2704" w:rsidRPr="00650460">
        <w:trPr>
          <w:trHeight w:val="510"/>
          <w:jc w:val="center"/>
        </w:trPr>
        <w:tc>
          <w:tcPr>
            <w:tcW w:w="5580" w:type="dxa"/>
            <w:vMerge w:val="restart"/>
            <w:tcBorders>
              <w:left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b/>
                <w:sz w:val="22"/>
                <w:szCs w:val="22"/>
              </w:rPr>
            </w:pPr>
            <w:r w:rsidRPr="00650460">
              <w:rPr>
                <w:b/>
                <w:sz w:val="22"/>
                <w:szCs w:val="22"/>
              </w:rPr>
              <w:t>3</w:t>
            </w:r>
            <w:r w:rsidR="001C50C6" w:rsidRPr="00650460">
              <w:rPr>
                <w:b/>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05659C">
            <w:pPr>
              <w:widowControl/>
              <w:autoSpaceDE/>
              <w:autoSpaceDN/>
              <w:adjustRightInd/>
              <w:jc w:val="center"/>
              <w:rPr>
                <w:b/>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1C50C6" w:rsidP="0005659C">
            <w:pPr>
              <w:widowControl/>
              <w:autoSpaceDE/>
              <w:autoSpaceDN/>
              <w:adjustRightInd/>
              <w:jc w:val="center"/>
              <w:rPr>
                <w:b/>
                <w:sz w:val="22"/>
                <w:szCs w:val="22"/>
              </w:rPr>
            </w:pPr>
            <w:r w:rsidRPr="00650460">
              <w:rPr>
                <w:b/>
                <w:sz w:val="22"/>
                <w:szCs w:val="22"/>
              </w:rPr>
              <w:t>8</w:t>
            </w:r>
            <w:r w:rsidR="008A2704" w:rsidRPr="00650460">
              <w:rPr>
                <w:b/>
                <w:sz w:val="22"/>
                <w:szCs w:val="22"/>
              </w:rPr>
              <w:t>0</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b/>
                <w:sz w:val="22"/>
                <w:szCs w:val="22"/>
              </w:rPr>
            </w:pPr>
            <w:r w:rsidRPr="00650460">
              <w:rPr>
                <w:b/>
                <w:sz w:val="22"/>
                <w:szCs w:val="22"/>
              </w:rPr>
              <w:t>149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B0FCC">
            <w:pPr>
              <w:widowControl/>
              <w:autoSpaceDE/>
              <w:autoSpaceDN/>
              <w:adjustRightInd/>
              <w:jc w:val="center"/>
              <w:rPr>
                <w:b/>
                <w:sz w:val="22"/>
                <w:szCs w:val="22"/>
              </w:rPr>
            </w:pPr>
            <w:r w:rsidRPr="00650460">
              <w:rPr>
                <w:b/>
                <w:sz w:val="22"/>
                <w:szCs w:val="22"/>
              </w:rPr>
              <w:t>2</w:t>
            </w:r>
            <w:r w:rsidR="001C50C6" w:rsidRPr="00650460">
              <w:rPr>
                <w:b/>
                <w:sz w:val="22"/>
                <w:szCs w:val="22"/>
              </w:rPr>
              <w:t>61</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5659C">
            <w:pPr>
              <w:widowControl/>
              <w:autoSpaceDE/>
              <w:autoSpaceDN/>
              <w:adjustRightInd/>
              <w:jc w:val="center"/>
              <w:rPr>
                <w:sz w:val="22"/>
                <w:szCs w:val="22"/>
              </w:rPr>
            </w:pPr>
            <w:r w:rsidRPr="00650460">
              <w:rPr>
                <w:sz w:val="22"/>
                <w:szCs w:val="22"/>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5659C">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8B0FCC">
            <w:pPr>
              <w:widowControl/>
              <w:autoSpaceDE/>
              <w:autoSpaceDN/>
              <w:adjustRightInd/>
              <w:jc w:val="center"/>
              <w:rPr>
                <w:b/>
                <w:bCs/>
                <w:sz w:val="22"/>
                <w:szCs w:val="22"/>
              </w:rPr>
            </w:pPr>
            <w:r w:rsidRPr="00650460">
              <w:rPr>
                <w:b/>
                <w:bCs/>
                <w:sz w:val="22"/>
                <w:szCs w:val="22"/>
              </w:rPr>
              <w:t>26</w:t>
            </w:r>
          </w:p>
        </w:tc>
      </w:tr>
      <w:tr w:rsidR="008A2704" w:rsidRPr="00650460">
        <w:trPr>
          <w:trHeight w:val="510"/>
          <w:jc w:val="center"/>
        </w:trPr>
        <w:tc>
          <w:tcPr>
            <w:tcW w:w="5580" w:type="dxa"/>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Контроль (экзамен)</w:t>
            </w:r>
          </w:p>
        </w:tc>
        <w:tc>
          <w:tcPr>
            <w:tcW w:w="3620" w:type="dxa"/>
            <w:gridSpan w:val="5"/>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0407EC">
            <w:pPr>
              <w:widowControl/>
              <w:autoSpaceDE/>
              <w:autoSpaceDN/>
              <w:adjustRightInd/>
              <w:rPr>
                <w:sz w:val="22"/>
                <w:szCs w:val="22"/>
              </w:rPr>
            </w:pP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8B0FCC">
            <w:pPr>
              <w:widowControl/>
              <w:autoSpaceDE/>
              <w:autoSpaceDN/>
              <w:adjustRightInd/>
              <w:jc w:val="center"/>
              <w:rPr>
                <w:b/>
                <w:bCs/>
                <w:sz w:val="22"/>
                <w:szCs w:val="22"/>
              </w:rPr>
            </w:pPr>
            <w:r w:rsidRPr="00650460">
              <w:rPr>
                <w:b/>
                <w:bCs/>
                <w:sz w:val="22"/>
                <w:szCs w:val="22"/>
              </w:rPr>
              <w:t>27</w:t>
            </w:r>
          </w:p>
        </w:tc>
      </w:tr>
      <w:tr w:rsidR="008A2704" w:rsidRPr="0065046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A2704" w:rsidRPr="00650460" w:rsidRDefault="008A2704" w:rsidP="005B7BFA">
            <w:pPr>
              <w:widowControl/>
              <w:autoSpaceDE/>
              <w:autoSpaceDN/>
              <w:adjustRightInd/>
              <w:jc w:val="both"/>
              <w:rPr>
                <w:sz w:val="22"/>
                <w:szCs w:val="22"/>
              </w:rPr>
            </w:pPr>
            <w:r w:rsidRPr="00650460">
              <w:rPr>
                <w:sz w:val="22"/>
                <w:szCs w:val="22"/>
              </w:rPr>
              <w:t>Итого с экзаменом</w:t>
            </w:r>
          </w:p>
        </w:tc>
        <w:tc>
          <w:tcPr>
            <w:tcW w:w="3620" w:type="dxa"/>
            <w:gridSpan w:val="5"/>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407404">
            <w:pPr>
              <w:widowControl/>
              <w:autoSpaceDE/>
              <w:autoSpaceDN/>
              <w:adjustRightInd/>
              <w:jc w:val="both"/>
              <w:rPr>
                <w:sz w:val="22"/>
                <w:szCs w:val="22"/>
              </w:rPr>
            </w:pPr>
            <w:r w:rsidRPr="00650460">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B0FCC">
            <w:pPr>
              <w:widowControl/>
              <w:autoSpaceDE/>
              <w:autoSpaceDN/>
              <w:adjustRightInd/>
              <w:jc w:val="center"/>
              <w:rPr>
                <w:b/>
                <w:bCs/>
                <w:sz w:val="22"/>
                <w:szCs w:val="22"/>
              </w:rPr>
            </w:pPr>
            <w:r w:rsidRPr="00650460">
              <w:rPr>
                <w:b/>
                <w:bCs/>
                <w:sz w:val="22"/>
                <w:szCs w:val="22"/>
              </w:rPr>
              <w:t>288</w:t>
            </w:r>
          </w:p>
        </w:tc>
      </w:tr>
    </w:tbl>
    <w:p w:rsidR="008A2704" w:rsidRPr="00650460" w:rsidRDefault="008A2704" w:rsidP="00DA489D">
      <w:pPr>
        <w:tabs>
          <w:tab w:val="left" w:pos="900"/>
        </w:tabs>
        <w:jc w:val="both"/>
        <w:rPr>
          <w:b/>
          <w:bCs/>
          <w:sz w:val="24"/>
          <w:szCs w:val="24"/>
        </w:rPr>
      </w:pPr>
    </w:p>
    <w:p w:rsidR="008A2704" w:rsidRPr="00650460" w:rsidRDefault="008A2704" w:rsidP="00A76E53">
      <w:pPr>
        <w:tabs>
          <w:tab w:val="left" w:pos="900"/>
        </w:tabs>
        <w:ind w:firstLine="709"/>
        <w:jc w:val="both"/>
        <w:rPr>
          <w:b/>
          <w:bCs/>
          <w:sz w:val="24"/>
          <w:szCs w:val="24"/>
        </w:rPr>
      </w:pPr>
      <w:r w:rsidRPr="00650460">
        <w:rPr>
          <w:b/>
          <w:bCs/>
          <w:sz w:val="24"/>
          <w:szCs w:val="24"/>
        </w:rPr>
        <w:t>5.2. Тематический план для заочной формы обучения</w:t>
      </w:r>
    </w:p>
    <w:p w:rsidR="008A2704" w:rsidRPr="00650460" w:rsidRDefault="008A2704" w:rsidP="00A76E53">
      <w:pPr>
        <w:ind w:firstLine="709"/>
        <w:jc w:val="both"/>
        <w:rPr>
          <w:b/>
          <w:bCs/>
          <w:i/>
          <w:iCs/>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A2704" w:rsidRPr="0065046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A2704" w:rsidRPr="00650460" w:rsidRDefault="00557A4F" w:rsidP="001E1D31">
            <w:pPr>
              <w:widowControl/>
              <w:autoSpaceDE/>
              <w:autoSpaceDN/>
              <w:adjustRightInd/>
              <w:rPr>
                <w:b/>
                <w:bCs/>
                <w:sz w:val="22"/>
                <w:szCs w:val="22"/>
              </w:rPr>
            </w:pPr>
            <w:r>
              <w:rPr>
                <w:b/>
                <w:bCs/>
                <w:sz w:val="22"/>
                <w:szCs w:val="22"/>
              </w:rPr>
              <w:t>Семестр 4</w:t>
            </w:r>
          </w:p>
        </w:tc>
      </w:tr>
      <w:tr w:rsidR="008A2704" w:rsidRPr="0065046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2"/>
                <w:szCs w:val="22"/>
              </w:rPr>
            </w:pPr>
            <w:r w:rsidRPr="0065046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2"/>
                <w:szCs w:val="22"/>
              </w:rPr>
            </w:pPr>
            <w:r w:rsidRPr="0065046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2"/>
                <w:szCs w:val="22"/>
              </w:rPr>
            </w:pPr>
            <w:r w:rsidRPr="0065046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2"/>
                <w:szCs w:val="22"/>
              </w:rPr>
            </w:pPr>
            <w:r w:rsidRPr="0065046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2"/>
                <w:szCs w:val="22"/>
              </w:rPr>
            </w:pPr>
            <w:r w:rsidRPr="0065046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0407EC">
            <w:pPr>
              <w:widowControl/>
              <w:autoSpaceDE/>
              <w:autoSpaceDN/>
              <w:adjustRightInd/>
              <w:jc w:val="both"/>
              <w:rPr>
                <w:b/>
                <w:bCs/>
                <w:sz w:val="22"/>
                <w:szCs w:val="22"/>
              </w:rPr>
            </w:pPr>
            <w:r w:rsidRPr="00650460">
              <w:rPr>
                <w:b/>
                <w:bCs/>
                <w:sz w:val="22"/>
                <w:szCs w:val="22"/>
              </w:rPr>
              <w:t>Всего</w:t>
            </w: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Тема №1. Моделирование в коммерции. Экономико-математические методы. Дифференциальное исчисление в экономическом анализе. Эластичность и ее применение в коммерции</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r w:rsidRPr="00650460">
              <w:rPr>
                <w:sz w:val="22"/>
                <w:szCs w:val="22"/>
              </w:rPr>
              <w:t>1</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CD38E8" w:rsidP="00847F36">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tcPr>
          <w:p w:rsidR="008A2704" w:rsidRPr="00650460" w:rsidRDefault="00CD38E8" w:rsidP="00847F36">
            <w:pPr>
              <w:widowControl/>
              <w:autoSpaceDE/>
              <w:autoSpaceDN/>
              <w:adjustRightInd/>
              <w:jc w:val="center"/>
              <w:rPr>
                <w:b/>
                <w:bCs/>
                <w:sz w:val="22"/>
                <w:szCs w:val="22"/>
              </w:rPr>
            </w:pPr>
            <w:r w:rsidRPr="00650460">
              <w:rPr>
                <w:b/>
                <w:bCs/>
                <w:sz w:val="22"/>
                <w:szCs w:val="22"/>
              </w:rPr>
              <w:t>3</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b/>
                <w:bCs/>
                <w:sz w:val="22"/>
                <w:szCs w:val="22"/>
              </w:rPr>
            </w:pP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Тема №2. Линейное программирование. Задачи оптимизации. Нелинейное программирование</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CD38E8" w:rsidP="00847F36">
            <w:pPr>
              <w:widowControl/>
              <w:autoSpaceDE/>
              <w:autoSpaceDN/>
              <w:adjustRightInd/>
              <w:jc w:val="center"/>
              <w:rPr>
                <w:sz w:val="22"/>
                <w:szCs w:val="22"/>
              </w:rPr>
            </w:pPr>
            <w:r w:rsidRPr="00650460">
              <w:rPr>
                <w:sz w:val="22"/>
                <w:szCs w:val="22"/>
              </w:rPr>
              <w:t>1</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CD38E8" w:rsidP="00847F36">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tcPr>
          <w:p w:rsidR="008A2704" w:rsidRPr="00650460" w:rsidRDefault="00CD38E8" w:rsidP="00847F36">
            <w:pPr>
              <w:widowControl/>
              <w:autoSpaceDE/>
              <w:autoSpaceDN/>
              <w:adjustRightInd/>
              <w:jc w:val="center"/>
              <w:rPr>
                <w:b/>
                <w:bCs/>
                <w:sz w:val="22"/>
                <w:szCs w:val="22"/>
              </w:rPr>
            </w:pPr>
            <w:r w:rsidRPr="00650460">
              <w:rPr>
                <w:b/>
                <w:bCs/>
                <w:sz w:val="22"/>
                <w:szCs w:val="22"/>
              </w:rPr>
              <w:t>3</w:t>
            </w:r>
          </w:p>
        </w:tc>
      </w:tr>
      <w:tr w:rsidR="008A2704" w:rsidRPr="00650460" w:rsidTr="00F92599">
        <w:trPr>
          <w:trHeight w:val="425"/>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Тема №3. Модель Леонтьева многоотраслевой экономики</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r w:rsidRPr="00650460">
              <w:rPr>
                <w:sz w:val="22"/>
                <w:szCs w:val="22"/>
              </w:rPr>
              <w:t>1</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sz w:val="22"/>
                <w:szCs w:val="22"/>
              </w:rPr>
            </w:pPr>
            <w:r w:rsidRPr="00650460">
              <w:rPr>
                <w:sz w:val="22"/>
                <w:szCs w:val="22"/>
              </w:rPr>
              <w:t>8</w:t>
            </w:r>
            <w:r w:rsidR="008A2704" w:rsidRPr="00650460">
              <w:rPr>
                <w:sz w:val="22"/>
                <w:szCs w:val="22"/>
              </w:rPr>
              <w:t>0</w:t>
            </w:r>
          </w:p>
        </w:tc>
        <w:tc>
          <w:tcPr>
            <w:tcW w:w="7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b/>
                <w:bCs/>
                <w:sz w:val="22"/>
                <w:szCs w:val="22"/>
              </w:rPr>
            </w:pPr>
            <w:r w:rsidRPr="00650460">
              <w:rPr>
                <w:b/>
                <w:bCs/>
                <w:sz w:val="22"/>
                <w:szCs w:val="22"/>
              </w:rPr>
              <w:t>87</w:t>
            </w:r>
          </w:p>
        </w:tc>
      </w:tr>
      <w:tr w:rsidR="008A2704" w:rsidRPr="00650460" w:rsidTr="00F92599">
        <w:trPr>
          <w:trHeight w:val="593"/>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r w:rsidRPr="00650460">
              <w:rPr>
                <w:sz w:val="22"/>
                <w:szCs w:val="22"/>
              </w:rPr>
              <w:t>2</w:t>
            </w:r>
          </w:p>
        </w:tc>
      </w:tr>
      <w:tr w:rsidR="008A2704" w:rsidRPr="00650460">
        <w:trPr>
          <w:trHeight w:val="510"/>
          <w:jc w:val="center"/>
        </w:trPr>
        <w:tc>
          <w:tcPr>
            <w:tcW w:w="5580" w:type="dxa"/>
            <w:vMerge w:val="restart"/>
            <w:tcBorders>
              <w:top w:val="single" w:sz="8" w:space="0" w:color="auto"/>
              <w:left w:val="single" w:sz="8" w:space="0" w:color="auto"/>
              <w:right w:val="single" w:sz="8" w:space="0" w:color="auto"/>
            </w:tcBorders>
            <w:vAlign w:val="center"/>
          </w:tcPr>
          <w:p w:rsidR="008A2704" w:rsidRPr="00650460" w:rsidRDefault="008A2704" w:rsidP="00973BEB">
            <w:pPr>
              <w:widowControl/>
              <w:autoSpaceDE/>
              <w:autoSpaceDN/>
              <w:adjustRightInd/>
              <w:jc w:val="both"/>
              <w:rPr>
                <w:sz w:val="24"/>
                <w:szCs w:val="24"/>
              </w:rPr>
            </w:pPr>
            <w:r w:rsidRPr="00650460">
              <w:rPr>
                <w:sz w:val="24"/>
                <w:szCs w:val="24"/>
              </w:rPr>
              <w:t>Тема №4. Сетевые модели планирования и управления</w:t>
            </w: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r w:rsidRPr="00650460">
              <w:rPr>
                <w:sz w:val="22"/>
                <w:szCs w:val="22"/>
              </w:rPr>
              <w:t>2</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sz w:val="22"/>
                <w:szCs w:val="22"/>
              </w:rPr>
            </w:pPr>
            <w:r w:rsidRPr="00650460">
              <w:rPr>
                <w:sz w:val="22"/>
                <w:szCs w:val="22"/>
              </w:rPr>
              <w:t>8</w:t>
            </w:r>
            <w:r w:rsidR="008A2704" w:rsidRPr="00650460">
              <w:rPr>
                <w:sz w:val="22"/>
                <w:szCs w:val="22"/>
              </w:rPr>
              <w:t>0</w:t>
            </w:r>
          </w:p>
        </w:tc>
        <w:tc>
          <w:tcPr>
            <w:tcW w:w="7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b/>
                <w:bCs/>
                <w:sz w:val="22"/>
                <w:szCs w:val="22"/>
              </w:rPr>
            </w:pPr>
            <w:r w:rsidRPr="00650460">
              <w:rPr>
                <w:b/>
                <w:bCs/>
                <w:sz w:val="22"/>
                <w:szCs w:val="22"/>
              </w:rPr>
              <w:t>88</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47F36" w:rsidP="00847F36">
            <w:pPr>
              <w:widowControl/>
              <w:autoSpaceDE/>
              <w:autoSpaceDN/>
              <w:adjustRightInd/>
              <w:jc w:val="center"/>
              <w:rPr>
                <w:sz w:val="22"/>
                <w:szCs w:val="22"/>
              </w:rPr>
            </w:pPr>
            <w:r w:rsidRPr="00650460">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47F36" w:rsidP="00847F36">
            <w:pPr>
              <w:widowControl/>
              <w:autoSpaceDE/>
              <w:autoSpaceDN/>
              <w:adjustRightInd/>
              <w:jc w:val="center"/>
              <w:rPr>
                <w:sz w:val="22"/>
                <w:szCs w:val="22"/>
              </w:rPr>
            </w:pPr>
            <w:r w:rsidRPr="00650460">
              <w:rPr>
                <w:sz w:val="22"/>
                <w:szCs w:val="22"/>
              </w:rPr>
              <w:t>1</w:t>
            </w:r>
          </w:p>
        </w:tc>
      </w:tr>
      <w:tr w:rsidR="008A2704" w:rsidRPr="00650460">
        <w:trPr>
          <w:trHeight w:val="510"/>
          <w:jc w:val="center"/>
        </w:trPr>
        <w:tc>
          <w:tcPr>
            <w:tcW w:w="5580" w:type="dxa"/>
            <w:vMerge w:val="restart"/>
            <w:tcBorders>
              <w:left w:val="single" w:sz="8" w:space="0" w:color="auto"/>
              <w:right w:val="single" w:sz="8" w:space="0" w:color="auto"/>
            </w:tcBorders>
            <w:vAlign w:val="center"/>
          </w:tcPr>
          <w:p w:rsidR="008A2704" w:rsidRPr="00650460" w:rsidRDefault="008A2704" w:rsidP="000407EC">
            <w:pPr>
              <w:tabs>
                <w:tab w:val="left" w:pos="900"/>
              </w:tabs>
              <w:jc w:val="both"/>
              <w:rPr>
                <w:b/>
                <w:bCs/>
                <w:sz w:val="24"/>
                <w:szCs w:val="24"/>
              </w:rPr>
            </w:pPr>
            <w:r w:rsidRPr="00650460">
              <w:rPr>
                <w:sz w:val="24"/>
                <w:szCs w:val="24"/>
              </w:rPr>
              <w:t xml:space="preserve">Тема №5. Стохастические модели в коммерции </w:t>
            </w:r>
          </w:p>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sz w:val="22"/>
                <w:szCs w:val="22"/>
              </w:rPr>
            </w:pPr>
            <w:r w:rsidRPr="00650460">
              <w:rPr>
                <w:sz w:val="22"/>
                <w:szCs w:val="22"/>
              </w:rPr>
              <w:t>1</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sz w:val="22"/>
                <w:szCs w:val="22"/>
              </w:rPr>
            </w:pPr>
            <w:r w:rsidRPr="00650460">
              <w:rPr>
                <w:sz w:val="22"/>
                <w:szCs w:val="22"/>
              </w:rPr>
              <w:t>9</w:t>
            </w:r>
            <w:r w:rsidR="008A2704" w:rsidRPr="00650460">
              <w:rPr>
                <w:sz w:val="22"/>
                <w:szCs w:val="22"/>
              </w:rPr>
              <w:t>1</w:t>
            </w:r>
          </w:p>
        </w:tc>
        <w:tc>
          <w:tcPr>
            <w:tcW w:w="780" w:type="dxa"/>
            <w:tcBorders>
              <w:top w:val="single" w:sz="8" w:space="0" w:color="auto"/>
              <w:left w:val="nil"/>
              <w:bottom w:val="single" w:sz="8" w:space="0" w:color="auto"/>
              <w:right w:val="single" w:sz="8" w:space="0" w:color="auto"/>
            </w:tcBorders>
            <w:vAlign w:val="center"/>
          </w:tcPr>
          <w:p w:rsidR="008A2704" w:rsidRPr="00650460" w:rsidRDefault="00411099" w:rsidP="00847F36">
            <w:pPr>
              <w:widowControl/>
              <w:autoSpaceDE/>
              <w:autoSpaceDN/>
              <w:adjustRightInd/>
              <w:jc w:val="center"/>
              <w:rPr>
                <w:b/>
                <w:bCs/>
                <w:sz w:val="22"/>
                <w:szCs w:val="22"/>
              </w:rPr>
            </w:pPr>
            <w:r w:rsidRPr="00650460">
              <w:rPr>
                <w:b/>
                <w:bCs/>
                <w:sz w:val="22"/>
                <w:szCs w:val="22"/>
              </w:rPr>
              <w:t>98</w:t>
            </w:r>
          </w:p>
        </w:tc>
      </w:tr>
      <w:tr w:rsidR="008A2704" w:rsidRPr="00650460">
        <w:trPr>
          <w:trHeight w:val="510"/>
          <w:jc w:val="center"/>
        </w:trPr>
        <w:tc>
          <w:tcPr>
            <w:tcW w:w="5580" w:type="dxa"/>
            <w:vMerge/>
            <w:tcBorders>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47F36" w:rsidP="00847F36">
            <w:pPr>
              <w:widowControl/>
              <w:autoSpaceDE/>
              <w:autoSpaceDN/>
              <w:adjustRightInd/>
              <w:jc w:val="center"/>
              <w:rPr>
                <w:sz w:val="22"/>
                <w:szCs w:val="22"/>
              </w:rPr>
            </w:pPr>
            <w:r w:rsidRPr="00650460">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47F36" w:rsidP="00847F36">
            <w:pPr>
              <w:widowControl/>
              <w:autoSpaceDE/>
              <w:autoSpaceDN/>
              <w:adjustRightInd/>
              <w:jc w:val="center"/>
              <w:rPr>
                <w:b/>
                <w:bCs/>
                <w:sz w:val="22"/>
                <w:szCs w:val="22"/>
              </w:rPr>
            </w:pPr>
            <w:r w:rsidRPr="00650460">
              <w:rPr>
                <w:b/>
                <w:bCs/>
                <w:sz w:val="22"/>
                <w:szCs w:val="22"/>
              </w:rPr>
              <w:t>1</w:t>
            </w:r>
          </w:p>
        </w:tc>
      </w:tr>
      <w:tr w:rsidR="008A2704" w:rsidRPr="00650460">
        <w:trPr>
          <w:trHeight w:val="510"/>
          <w:jc w:val="center"/>
        </w:trPr>
        <w:tc>
          <w:tcPr>
            <w:tcW w:w="5580" w:type="dxa"/>
            <w:vMerge w:val="restart"/>
            <w:tcBorders>
              <w:top w:val="single" w:sz="4" w:space="0" w:color="auto"/>
              <w:left w:val="single" w:sz="8" w:space="0" w:color="auto"/>
              <w:bottom w:val="single" w:sz="4"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A2704" w:rsidRPr="00650460" w:rsidRDefault="008A2704" w:rsidP="000407EC">
            <w:pPr>
              <w:widowControl/>
              <w:autoSpaceDE/>
              <w:autoSpaceDN/>
              <w:adjustRightInd/>
              <w:jc w:val="both"/>
              <w:rPr>
                <w:sz w:val="22"/>
                <w:szCs w:val="22"/>
              </w:rPr>
            </w:pPr>
            <w:r w:rsidRPr="0065046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E72C47" w:rsidP="00847F36">
            <w:pPr>
              <w:widowControl/>
              <w:autoSpaceDE/>
              <w:autoSpaceDN/>
              <w:adjustRightInd/>
              <w:jc w:val="center"/>
              <w:rPr>
                <w:sz w:val="22"/>
                <w:szCs w:val="22"/>
              </w:rPr>
            </w:pPr>
            <w:r w:rsidRPr="00650460">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E72C47" w:rsidP="00847F36">
            <w:pPr>
              <w:widowControl/>
              <w:autoSpaceDE/>
              <w:autoSpaceDN/>
              <w:adjustRightInd/>
              <w:jc w:val="center"/>
              <w:rPr>
                <w:sz w:val="22"/>
                <w:szCs w:val="22"/>
              </w:rPr>
            </w:pPr>
            <w:r w:rsidRPr="00650460">
              <w:rPr>
                <w:sz w:val="22"/>
                <w:szCs w:val="22"/>
              </w:rPr>
              <w:t>22</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r w:rsidRPr="00650460">
              <w:rPr>
                <w:sz w:val="22"/>
                <w:szCs w:val="22"/>
              </w:rPr>
              <w:t>251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847F36">
            <w:pPr>
              <w:widowControl/>
              <w:autoSpaceDE/>
              <w:autoSpaceDN/>
              <w:adjustRightInd/>
              <w:jc w:val="center"/>
              <w:rPr>
                <w:sz w:val="22"/>
                <w:szCs w:val="22"/>
              </w:rPr>
            </w:pPr>
            <w:r w:rsidRPr="00650460">
              <w:rPr>
                <w:sz w:val="22"/>
                <w:szCs w:val="22"/>
              </w:rPr>
              <w:t>2</w:t>
            </w:r>
            <w:r w:rsidR="00411099" w:rsidRPr="00650460">
              <w:rPr>
                <w:sz w:val="22"/>
                <w:szCs w:val="22"/>
              </w:rPr>
              <w:t>7</w:t>
            </w:r>
            <w:r w:rsidR="00E72C47" w:rsidRPr="00650460">
              <w:rPr>
                <w:sz w:val="22"/>
                <w:szCs w:val="22"/>
              </w:rPr>
              <w:t>9</w:t>
            </w:r>
          </w:p>
        </w:tc>
      </w:tr>
      <w:tr w:rsidR="008A2704" w:rsidRPr="00650460">
        <w:trPr>
          <w:trHeight w:val="510"/>
          <w:jc w:val="center"/>
        </w:trPr>
        <w:tc>
          <w:tcPr>
            <w:tcW w:w="5580" w:type="dxa"/>
            <w:vMerge/>
            <w:tcBorders>
              <w:top w:val="single" w:sz="4" w:space="0" w:color="auto"/>
              <w:left w:val="single" w:sz="8" w:space="0" w:color="auto"/>
              <w:bottom w:val="single" w:sz="4"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vAlign w:val="center"/>
          </w:tcPr>
          <w:p w:rsidR="008A2704" w:rsidRPr="00650460" w:rsidRDefault="008A2704" w:rsidP="000407EC">
            <w:pPr>
              <w:widowControl/>
              <w:autoSpaceDE/>
              <w:autoSpaceDN/>
              <w:adjustRightInd/>
              <w:jc w:val="both"/>
              <w:rPr>
                <w:sz w:val="22"/>
                <w:szCs w:val="22"/>
              </w:rPr>
            </w:pPr>
            <w:r w:rsidRPr="00650460">
              <w:rPr>
                <w:sz w:val="22"/>
                <w:szCs w:val="22"/>
              </w:rPr>
              <w:t>В т.ч. в интер-акт. Ф.</w:t>
            </w: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sz w:val="22"/>
                <w:szCs w:val="22"/>
              </w:rPr>
            </w:pPr>
            <w:r w:rsidRPr="00650460">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b/>
                <w:bCs/>
                <w:sz w:val="22"/>
                <w:szCs w:val="22"/>
              </w:rPr>
            </w:pPr>
            <w:r w:rsidRPr="00650460">
              <w:rPr>
                <w:b/>
                <w:bCs/>
                <w:sz w:val="22"/>
                <w:szCs w:val="22"/>
              </w:rPr>
              <w:t>4</w:t>
            </w:r>
          </w:p>
        </w:tc>
      </w:tr>
      <w:tr w:rsidR="008A2704" w:rsidRPr="00650460">
        <w:trPr>
          <w:trHeight w:val="510"/>
          <w:jc w:val="center"/>
        </w:trPr>
        <w:tc>
          <w:tcPr>
            <w:tcW w:w="5580" w:type="dxa"/>
            <w:tcBorders>
              <w:top w:val="single" w:sz="4" w:space="0" w:color="auto"/>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4"/>
                <w:szCs w:val="24"/>
              </w:rPr>
            </w:pPr>
            <w:r w:rsidRPr="00650460">
              <w:rPr>
                <w:sz w:val="24"/>
                <w:szCs w:val="24"/>
              </w:rPr>
              <w:t>Контроль (экзамен)</w:t>
            </w:r>
          </w:p>
        </w:tc>
        <w:tc>
          <w:tcPr>
            <w:tcW w:w="3620" w:type="dxa"/>
            <w:gridSpan w:val="5"/>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tcPr>
          <w:p w:rsidR="008A2704" w:rsidRPr="00650460" w:rsidRDefault="008A2704" w:rsidP="00847F36">
            <w:pPr>
              <w:widowControl/>
              <w:autoSpaceDE/>
              <w:autoSpaceDN/>
              <w:adjustRightInd/>
              <w:jc w:val="center"/>
              <w:rPr>
                <w:b/>
                <w:bCs/>
                <w:sz w:val="22"/>
                <w:szCs w:val="22"/>
              </w:rPr>
            </w:pPr>
            <w:r w:rsidRPr="00650460">
              <w:rPr>
                <w:b/>
                <w:bCs/>
                <w:sz w:val="22"/>
                <w:szCs w:val="22"/>
              </w:rPr>
              <w:t>9</w:t>
            </w:r>
          </w:p>
        </w:tc>
      </w:tr>
      <w:tr w:rsidR="008A2704" w:rsidRPr="0065046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A2704" w:rsidRPr="00650460" w:rsidRDefault="008A2704" w:rsidP="000407EC">
            <w:pPr>
              <w:widowControl/>
              <w:autoSpaceDE/>
              <w:autoSpaceDN/>
              <w:adjustRightInd/>
              <w:jc w:val="both"/>
              <w:rPr>
                <w:sz w:val="22"/>
                <w:szCs w:val="22"/>
              </w:rPr>
            </w:pPr>
            <w:r w:rsidRPr="00650460">
              <w:rPr>
                <w:sz w:val="22"/>
                <w:szCs w:val="22"/>
              </w:rPr>
              <w:t>Итого с экзаменом</w:t>
            </w:r>
          </w:p>
        </w:tc>
        <w:tc>
          <w:tcPr>
            <w:tcW w:w="3620" w:type="dxa"/>
            <w:gridSpan w:val="5"/>
            <w:tcBorders>
              <w:top w:val="single" w:sz="8" w:space="0" w:color="auto"/>
              <w:left w:val="nil"/>
              <w:bottom w:val="single" w:sz="8" w:space="0" w:color="auto"/>
              <w:right w:val="single" w:sz="8" w:space="0" w:color="auto"/>
            </w:tcBorders>
            <w:shd w:val="clear" w:color="000000" w:fill="595959"/>
            <w:vAlign w:val="center"/>
          </w:tcPr>
          <w:p w:rsidR="008A2704" w:rsidRPr="00650460" w:rsidRDefault="008A2704" w:rsidP="00847F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A2704" w:rsidRPr="00650460" w:rsidRDefault="008A2704" w:rsidP="00411099">
            <w:pPr>
              <w:widowControl/>
              <w:autoSpaceDE/>
              <w:autoSpaceDN/>
              <w:adjustRightInd/>
              <w:jc w:val="center"/>
              <w:rPr>
                <w:b/>
                <w:bCs/>
                <w:sz w:val="22"/>
                <w:szCs w:val="22"/>
              </w:rPr>
            </w:pPr>
            <w:r w:rsidRPr="00650460">
              <w:rPr>
                <w:b/>
                <w:bCs/>
                <w:sz w:val="22"/>
                <w:szCs w:val="22"/>
              </w:rPr>
              <w:t>28</w:t>
            </w:r>
            <w:r w:rsidR="00E4365C" w:rsidRPr="00650460">
              <w:rPr>
                <w:b/>
                <w:bCs/>
                <w:sz w:val="22"/>
                <w:szCs w:val="22"/>
              </w:rPr>
              <w:t>8</w:t>
            </w:r>
          </w:p>
        </w:tc>
      </w:tr>
    </w:tbl>
    <w:p w:rsidR="008A2704" w:rsidRPr="00650460" w:rsidRDefault="008A2704" w:rsidP="00A76E53">
      <w:pPr>
        <w:ind w:firstLine="709"/>
        <w:jc w:val="both"/>
        <w:rPr>
          <w:b/>
          <w:bCs/>
          <w:i/>
          <w:iCs/>
          <w:sz w:val="24"/>
          <w:szCs w:val="24"/>
        </w:rPr>
      </w:pPr>
    </w:p>
    <w:p w:rsidR="00E72C47" w:rsidRPr="00650460" w:rsidRDefault="00E72C47" w:rsidP="00E72C47">
      <w:pPr>
        <w:ind w:firstLine="709"/>
        <w:jc w:val="both"/>
        <w:rPr>
          <w:b/>
          <w:i/>
          <w:szCs w:val="24"/>
        </w:rPr>
      </w:pPr>
      <w:r w:rsidRPr="00650460">
        <w:rPr>
          <w:b/>
          <w:i/>
          <w:szCs w:val="24"/>
        </w:rPr>
        <w:t>* Примечания:</w:t>
      </w:r>
    </w:p>
    <w:p w:rsidR="00E72C47" w:rsidRPr="00650460" w:rsidRDefault="00E72C47" w:rsidP="00E72C47">
      <w:pPr>
        <w:ind w:firstLine="709"/>
        <w:jc w:val="both"/>
        <w:rPr>
          <w:b/>
          <w:szCs w:val="24"/>
        </w:rPr>
      </w:pPr>
      <w:r w:rsidRPr="00650460">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2C47" w:rsidRPr="00650460" w:rsidRDefault="00E72C47" w:rsidP="00E72C47">
      <w:pPr>
        <w:ind w:firstLine="709"/>
        <w:jc w:val="both"/>
        <w:rPr>
          <w:szCs w:val="24"/>
        </w:rPr>
      </w:pPr>
      <w:r w:rsidRPr="00650460">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650460">
        <w:rPr>
          <w:b/>
          <w:szCs w:val="24"/>
        </w:rPr>
        <w:t>частей 3-5 статьи 13, статьи 30, пункта 3 части 1 статьи 34</w:t>
      </w:r>
      <w:r w:rsidRPr="00650460">
        <w:rPr>
          <w:szCs w:val="24"/>
        </w:rPr>
        <w:t xml:space="preserve"> Федерального </w:t>
      </w:r>
      <w:r w:rsidRPr="00650460">
        <w:rPr>
          <w:szCs w:val="24"/>
        </w:rPr>
        <w:lastRenderedPageBreak/>
        <w:t xml:space="preserve">закона Российской Федерации </w:t>
      </w:r>
      <w:r w:rsidRPr="00650460">
        <w:rPr>
          <w:b/>
          <w:szCs w:val="24"/>
        </w:rPr>
        <w:t>от 29.12.2012 № 273-ФЗ</w:t>
      </w:r>
      <w:r w:rsidRPr="00650460">
        <w:rPr>
          <w:szCs w:val="24"/>
        </w:rPr>
        <w:t xml:space="preserve"> «Об образовании в Российской Федерации»; </w:t>
      </w:r>
      <w:r w:rsidRPr="00650460">
        <w:rPr>
          <w:b/>
          <w:szCs w:val="24"/>
        </w:rPr>
        <w:t>пунктов 16, 38</w:t>
      </w:r>
      <w:r w:rsidRPr="0065046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2C47" w:rsidRPr="00650460" w:rsidRDefault="00E72C47" w:rsidP="00E72C47">
      <w:pPr>
        <w:ind w:firstLine="709"/>
        <w:jc w:val="both"/>
        <w:rPr>
          <w:b/>
          <w:szCs w:val="24"/>
        </w:rPr>
      </w:pPr>
      <w:r w:rsidRPr="00650460">
        <w:rPr>
          <w:b/>
          <w:szCs w:val="24"/>
        </w:rPr>
        <w:t>б) Для обучающихся с ограниченными возможностями здоровья и инвалидов:</w:t>
      </w:r>
    </w:p>
    <w:p w:rsidR="00E72C47" w:rsidRPr="00650460" w:rsidRDefault="00E72C47" w:rsidP="00E72C47">
      <w:pPr>
        <w:ind w:firstLine="709"/>
        <w:jc w:val="both"/>
        <w:rPr>
          <w:szCs w:val="24"/>
        </w:rPr>
      </w:pPr>
      <w:r w:rsidRPr="00650460">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50460">
        <w:rPr>
          <w:b/>
          <w:szCs w:val="24"/>
        </w:rPr>
        <w:t>статьи 79</w:t>
      </w:r>
      <w:r w:rsidRPr="00650460">
        <w:rPr>
          <w:szCs w:val="24"/>
        </w:rPr>
        <w:t xml:space="preserve"> Федерального закона Российской Федерации </w:t>
      </w:r>
      <w:r w:rsidRPr="00650460">
        <w:rPr>
          <w:b/>
          <w:szCs w:val="24"/>
        </w:rPr>
        <w:t>от 29.12.2012 № 273-ФЗ</w:t>
      </w:r>
      <w:r w:rsidRPr="00650460">
        <w:rPr>
          <w:szCs w:val="24"/>
        </w:rPr>
        <w:t xml:space="preserve"> «Об образовании в Российской Федерации»; </w:t>
      </w:r>
      <w:r w:rsidRPr="00650460">
        <w:rPr>
          <w:b/>
          <w:szCs w:val="24"/>
        </w:rPr>
        <w:t>раздела III</w:t>
      </w:r>
      <w:r w:rsidRPr="0065046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50460">
        <w:rPr>
          <w:b/>
          <w:i/>
          <w:szCs w:val="24"/>
        </w:rPr>
        <w:t>при наличии факта зачисления таких обучающихся с учетом конкретных нозологий</w:t>
      </w:r>
      <w:r w:rsidRPr="00650460">
        <w:rPr>
          <w:szCs w:val="24"/>
        </w:rPr>
        <w:t>).</w:t>
      </w:r>
    </w:p>
    <w:p w:rsidR="00E72C47" w:rsidRPr="00650460" w:rsidRDefault="00E72C47" w:rsidP="00E72C47">
      <w:pPr>
        <w:ind w:firstLine="709"/>
        <w:jc w:val="both"/>
        <w:rPr>
          <w:b/>
          <w:szCs w:val="24"/>
        </w:rPr>
      </w:pPr>
      <w:r w:rsidRPr="00650460">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2C47" w:rsidRPr="00650460" w:rsidRDefault="00E72C47" w:rsidP="00E72C47">
      <w:pPr>
        <w:ind w:firstLine="709"/>
        <w:jc w:val="both"/>
        <w:rPr>
          <w:szCs w:val="24"/>
        </w:rPr>
      </w:pPr>
      <w:r w:rsidRPr="00650460">
        <w:rPr>
          <w:szCs w:val="24"/>
        </w:rPr>
        <w:t xml:space="preserve">При разработке образовательной программы высшего образования согласно требованиями </w:t>
      </w:r>
      <w:r w:rsidRPr="00650460">
        <w:rPr>
          <w:b/>
          <w:szCs w:val="24"/>
        </w:rPr>
        <w:t xml:space="preserve">частей 3-5 статьи 13, статьи 30, пункта 3 части 1 статьи 34 </w:t>
      </w:r>
      <w:r w:rsidRPr="00650460">
        <w:rPr>
          <w:szCs w:val="24"/>
        </w:rPr>
        <w:t xml:space="preserve">Федерального закона Российской Федерации </w:t>
      </w:r>
      <w:r w:rsidRPr="00650460">
        <w:rPr>
          <w:b/>
          <w:szCs w:val="24"/>
        </w:rPr>
        <w:t>от 29.12.2012 № 273-ФЗ</w:t>
      </w:r>
      <w:r w:rsidRPr="00650460">
        <w:rPr>
          <w:szCs w:val="24"/>
        </w:rPr>
        <w:t xml:space="preserve"> «Об образовании в Российской Федерации»; </w:t>
      </w:r>
      <w:r w:rsidRPr="00650460">
        <w:rPr>
          <w:b/>
          <w:szCs w:val="24"/>
        </w:rPr>
        <w:t>пункта 20</w:t>
      </w:r>
      <w:r w:rsidRPr="0065046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50460">
        <w:rPr>
          <w:b/>
          <w:szCs w:val="24"/>
        </w:rPr>
        <w:t>частью 5 статьи 5</w:t>
      </w:r>
      <w:r w:rsidRPr="00650460">
        <w:rPr>
          <w:szCs w:val="24"/>
        </w:rPr>
        <w:t xml:space="preserve"> Федерального закона </w:t>
      </w:r>
      <w:r w:rsidRPr="00650460">
        <w:rPr>
          <w:b/>
          <w:szCs w:val="24"/>
        </w:rPr>
        <w:t>от 05.05.2014 № 84-ФЗ</w:t>
      </w:r>
      <w:r w:rsidRPr="00650460">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2C47" w:rsidRPr="00650460" w:rsidRDefault="00E72C47" w:rsidP="00E72C47">
      <w:pPr>
        <w:ind w:firstLine="709"/>
        <w:jc w:val="both"/>
        <w:rPr>
          <w:b/>
          <w:szCs w:val="24"/>
        </w:rPr>
      </w:pPr>
      <w:r w:rsidRPr="00650460">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2C47" w:rsidRPr="00650460" w:rsidRDefault="00E72C47" w:rsidP="00E72C47">
      <w:pPr>
        <w:ind w:firstLine="709"/>
        <w:jc w:val="both"/>
        <w:rPr>
          <w:szCs w:val="24"/>
        </w:rPr>
      </w:pPr>
      <w:r w:rsidRPr="00650460">
        <w:rPr>
          <w:szCs w:val="24"/>
        </w:rPr>
        <w:t xml:space="preserve">При разработке образовательной программы высшего образования согласно требованиям </w:t>
      </w:r>
      <w:r w:rsidRPr="00650460">
        <w:rPr>
          <w:b/>
          <w:szCs w:val="24"/>
        </w:rPr>
        <w:t>пункта 9 части 1 статьи 33, части 3 статьи 34</w:t>
      </w:r>
      <w:r w:rsidRPr="00650460">
        <w:rPr>
          <w:szCs w:val="24"/>
        </w:rPr>
        <w:t xml:space="preserve"> Федерального закона Российской Федерации </w:t>
      </w:r>
      <w:r w:rsidRPr="00650460">
        <w:rPr>
          <w:b/>
          <w:szCs w:val="24"/>
        </w:rPr>
        <w:t>от 29.12.2012 № 273-ФЗ</w:t>
      </w:r>
      <w:r w:rsidRPr="00650460">
        <w:rPr>
          <w:szCs w:val="24"/>
        </w:rPr>
        <w:t xml:space="preserve"> «Об образовании в Российской Федерации»; </w:t>
      </w:r>
      <w:r w:rsidRPr="00650460">
        <w:rPr>
          <w:b/>
          <w:szCs w:val="24"/>
        </w:rPr>
        <w:t>пункта 43</w:t>
      </w:r>
      <w:r w:rsidRPr="00650460">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w:t>
      </w:r>
      <w:r w:rsidRPr="00650460">
        <w:rPr>
          <w:szCs w:val="24"/>
        </w:rPr>
        <w:lastRenderedPageBreak/>
        <w:t>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A2704" w:rsidRPr="00650460" w:rsidRDefault="008A2704" w:rsidP="00705FB5">
      <w:pPr>
        <w:tabs>
          <w:tab w:val="left" w:pos="900"/>
        </w:tabs>
        <w:jc w:val="both"/>
        <w:rPr>
          <w:b/>
          <w:bCs/>
          <w:sz w:val="24"/>
          <w:szCs w:val="24"/>
        </w:rPr>
      </w:pPr>
    </w:p>
    <w:p w:rsidR="008A2704" w:rsidRPr="00650460" w:rsidRDefault="008A2704" w:rsidP="00705FB5">
      <w:pPr>
        <w:tabs>
          <w:tab w:val="left" w:pos="900"/>
        </w:tabs>
        <w:ind w:firstLine="709"/>
        <w:jc w:val="both"/>
        <w:rPr>
          <w:b/>
          <w:bCs/>
          <w:sz w:val="24"/>
          <w:szCs w:val="24"/>
        </w:rPr>
      </w:pPr>
      <w:r w:rsidRPr="00650460">
        <w:rPr>
          <w:b/>
          <w:bCs/>
          <w:sz w:val="24"/>
          <w:szCs w:val="24"/>
        </w:rPr>
        <w:t>5.3 Содержание дисциплины</w:t>
      </w:r>
    </w:p>
    <w:p w:rsidR="008A2704" w:rsidRPr="00650460" w:rsidRDefault="008A2704" w:rsidP="00A76E53">
      <w:pPr>
        <w:tabs>
          <w:tab w:val="left" w:pos="900"/>
        </w:tabs>
        <w:ind w:firstLine="709"/>
        <w:jc w:val="both"/>
        <w:rPr>
          <w:b/>
          <w:bCs/>
          <w:sz w:val="24"/>
          <w:szCs w:val="24"/>
        </w:rPr>
      </w:pPr>
    </w:p>
    <w:p w:rsidR="008A2704" w:rsidRPr="00650460" w:rsidRDefault="008A2704" w:rsidP="006C2C17">
      <w:pPr>
        <w:ind w:firstLine="720"/>
        <w:jc w:val="both"/>
        <w:rPr>
          <w:sz w:val="24"/>
          <w:szCs w:val="24"/>
        </w:rPr>
      </w:pPr>
      <w:r w:rsidRPr="00650460">
        <w:rPr>
          <w:b/>
          <w:bCs/>
          <w:sz w:val="24"/>
          <w:szCs w:val="24"/>
        </w:rPr>
        <w:t>Тема №1.</w:t>
      </w:r>
      <w:r w:rsidRPr="00650460">
        <w:rPr>
          <w:sz w:val="24"/>
          <w:szCs w:val="24"/>
        </w:rPr>
        <w:t xml:space="preserve"> Моделирование в экономике. Экономико-математические методы. Модели и моделирование, формализация экономической теории. Математическая модель и ее основные элементы. Основные типы моделей. Математическая экономика и эконометрика. Экономические задачи, решаемые методами дифференциального исчисления. Предельные величины в экономике, предельный доход и издержки. Эластичность функции и ее геометрический смысл. Виды эластичности в экономике. Связь эластичности с выручкой продавцов. Связь цены и предельных издержек</w:t>
      </w:r>
      <w:r w:rsidRPr="00650460">
        <w:rPr>
          <w:sz w:val="24"/>
          <w:szCs w:val="24"/>
        </w:rPr>
        <w:br/>
        <w:t>монополиста. Эластичности и налоговая политика.</w:t>
      </w:r>
    </w:p>
    <w:p w:rsidR="008A2704" w:rsidRPr="00650460" w:rsidRDefault="008A2704" w:rsidP="006C2C17">
      <w:pPr>
        <w:ind w:firstLine="720"/>
        <w:jc w:val="both"/>
        <w:rPr>
          <w:b/>
          <w:bCs/>
          <w:sz w:val="24"/>
          <w:szCs w:val="24"/>
        </w:rPr>
      </w:pPr>
      <w:r w:rsidRPr="00650460">
        <w:rPr>
          <w:b/>
          <w:bCs/>
          <w:sz w:val="24"/>
          <w:szCs w:val="24"/>
        </w:rPr>
        <w:t>Тема №2.</w:t>
      </w:r>
      <w:r w:rsidRPr="00650460">
        <w:rPr>
          <w:sz w:val="24"/>
          <w:szCs w:val="24"/>
        </w:rPr>
        <w:t xml:space="preserve"> Общие задачи оптимизации. Линейное программирование. Оптимизация производства с использованием кредита. Применение задач оптимизации в экономике. Нелинейное программирование.</w:t>
      </w:r>
    </w:p>
    <w:p w:rsidR="008A2704" w:rsidRPr="00650460" w:rsidRDefault="008A2704" w:rsidP="006C2C17">
      <w:pPr>
        <w:ind w:firstLine="720"/>
        <w:jc w:val="both"/>
        <w:rPr>
          <w:sz w:val="24"/>
          <w:szCs w:val="24"/>
        </w:rPr>
      </w:pPr>
      <w:r w:rsidRPr="00650460">
        <w:rPr>
          <w:b/>
          <w:bCs/>
          <w:sz w:val="24"/>
          <w:szCs w:val="24"/>
        </w:rPr>
        <w:t>Тема №3.</w:t>
      </w:r>
      <w:r w:rsidRPr="00650460">
        <w:rPr>
          <w:sz w:val="24"/>
          <w:szCs w:val="24"/>
        </w:rPr>
        <w:t xml:space="preserve"> Модель Леонтьева многоотраслевой экономики Продуктивные модели Леонтьева, вектор полных затрат, модель равновесных цен.  Модель международной торговли. Собственные значения матрицы Леонтьева.</w:t>
      </w:r>
    </w:p>
    <w:p w:rsidR="008A2704" w:rsidRPr="00650460" w:rsidRDefault="008A2704" w:rsidP="006C2C17">
      <w:pPr>
        <w:tabs>
          <w:tab w:val="left" w:pos="900"/>
        </w:tabs>
        <w:ind w:firstLine="720"/>
        <w:jc w:val="both"/>
        <w:rPr>
          <w:b/>
          <w:bCs/>
          <w:sz w:val="24"/>
          <w:szCs w:val="24"/>
        </w:rPr>
      </w:pPr>
      <w:r w:rsidRPr="00650460">
        <w:rPr>
          <w:b/>
          <w:bCs/>
          <w:sz w:val="24"/>
          <w:szCs w:val="24"/>
        </w:rPr>
        <w:t>Тема №4.</w:t>
      </w:r>
      <w:r w:rsidRPr="00650460">
        <w:rPr>
          <w:sz w:val="24"/>
          <w:szCs w:val="24"/>
        </w:rPr>
        <w:t xml:space="preserve"> Сетевые модели планирования и управления. Сетевые модели планирования и управления. Графовые модели. Задача коммивояжера. Задача поиска кратчайшего пути. Задача о распределении потоков сетях.</w:t>
      </w:r>
    </w:p>
    <w:p w:rsidR="008A2704" w:rsidRPr="00650460" w:rsidRDefault="008A2704" w:rsidP="006C2C17">
      <w:pPr>
        <w:tabs>
          <w:tab w:val="left" w:pos="900"/>
        </w:tabs>
        <w:ind w:firstLine="720"/>
        <w:jc w:val="both"/>
        <w:rPr>
          <w:b/>
          <w:bCs/>
          <w:sz w:val="24"/>
          <w:szCs w:val="24"/>
        </w:rPr>
      </w:pPr>
      <w:r w:rsidRPr="00650460">
        <w:rPr>
          <w:b/>
          <w:bCs/>
          <w:sz w:val="24"/>
          <w:szCs w:val="24"/>
        </w:rPr>
        <w:t>Тема №5.</w:t>
      </w:r>
      <w:r w:rsidRPr="00650460">
        <w:rPr>
          <w:sz w:val="24"/>
          <w:szCs w:val="24"/>
        </w:rPr>
        <w:t xml:space="preserve"> Стохастические модели в экономике. Генеральная совокупность. Выборка и способы ее описания. Точечные и интервальные оценки параметров случайной величины по выборке.</w:t>
      </w:r>
      <w:r w:rsidR="006C2C17" w:rsidRPr="00650460">
        <w:rPr>
          <w:sz w:val="24"/>
          <w:szCs w:val="24"/>
        </w:rPr>
        <w:t xml:space="preserve"> </w:t>
      </w:r>
      <w:r w:rsidRPr="00650460">
        <w:rPr>
          <w:sz w:val="24"/>
          <w:szCs w:val="24"/>
        </w:rPr>
        <w:t>Выборочные коэффициент корреляции и уравнение регрессии.</w:t>
      </w:r>
      <w:r w:rsidR="006C2C17" w:rsidRPr="00650460">
        <w:rPr>
          <w:sz w:val="24"/>
          <w:szCs w:val="24"/>
        </w:rPr>
        <w:t xml:space="preserve"> </w:t>
      </w:r>
      <w:r w:rsidRPr="00650460">
        <w:rPr>
          <w:sz w:val="24"/>
          <w:szCs w:val="24"/>
        </w:rPr>
        <w:t xml:space="preserve">Проверка гипотезы о законе распределения. Статистические гипотезы и критерии. </w:t>
      </w:r>
    </w:p>
    <w:p w:rsidR="008A2704" w:rsidRPr="00650460" w:rsidRDefault="006C2C17" w:rsidP="006C2C17">
      <w:pPr>
        <w:tabs>
          <w:tab w:val="left" w:pos="3081"/>
        </w:tabs>
        <w:ind w:firstLine="709"/>
        <w:jc w:val="both"/>
        <w:rPr>
          <w:b/>
          <w:bCs/>
          <w:sz w:val="24"/>
          <w:szCs w:val="24"/>
        </w:rPr>
      </w:pPr>
      <w:r w:rsidRPr="00650460">
        <w:rPr>
          <w:b/>
          <w:bCs/>
          <w:sz w:val="24"/>
          <w:szCs w:val="24"/>
        </w:rPr>
        <w:tab/>
      </w:r>
    </w:p>
    <w:p w:rsidR="008A2704" w:rsidRPr="00650460" w:rsidRDefault="008A2704" w:rsidP="00F803A3">
      <w:pPr>
        <w:tabs>
          <w:tab w:val="left" w:pos="900"/>
        </w:tabs>
        <w:ind w:firstLine="709"/>
        <w:jc w:val="both"/>
        <w:rPr>
          <w:b/>
          <w:bCs/>
          <w:sz w:val="24"/>
          <w:szCs w:val="24"/>
        </w:rPr>
      </w:pPr>
      <w:r w:rsidRPr="00650460">
        <w:rPr>
          <w:b/>
          <w:bCs/>
          <w:sz w:val="24"/>
          <w:szCs w:val="24"/>
        </w:rPr>
        <w:t>6. Перечень учебно-методического обеспечения для самостоятельной работы обучающихся по дисциплине</w:t>
      </w:r>
    </w:p>
    <w:p w:rsidR="0018585C" w:rsidRPr="00650460" w:rsidRDefault="0018585C" w:rsidP="00995F15">
      <w:pPr>
        <w:pStyle w:val="a4"/>
        <w:numPr>
          <w:ilvl w:val="0"/>
          <w:numId w:val="12"/>
        </w:numPr>
        <w:spacing w:after="0" w:line="240" w:lineRule="auto"/>
        <w:ind w:left="1134" w:hanging="425"/>
        <w:contextualSpacing/>
        <w:jc w:val="both"/>
        <w:rPr>
          <w:rFonts w:ascii="Times New Roman" w:hAnsi="Times New Roman" w:cs="Times New Roman"/>
          <w:sz w:val="24"/>
          <w:szCs w:val="24"/>
        </w:rPr>
      </w:pPr>
      <w:r w:rsidRPr="00650460">
        <w:rPr>
          <w:rFonts w:ascii="Times New Roman" w:hAnsi="Times New Roman"/>
          <w:sz w:val="24"/>
          <w:szCs w:val="24"/>
        </w:rPr>
        <w:t>Методические указания  для обучающихся по освоению дисциплины «</w:t>
      </w:r>
      <w:r w:rsidRPr="00650460">
        <w:rPr>
          <w:rFonts w:ascii="Times New Roman" w:hAnsi="Times New Roman" w:cs="Times New Roman"/>
          <w:sz w:val="24"/>
          <w:szCs w:val="24"/>
        </w:rPr>
        <w:t xml:space="preserve">Математические методы и модели в коммерческой деятельности» </w:t>
      </w:r>
      <w:r w:rsidR="006C2C17" w:rsidRPr="00650460">
        <w:rPr>
          <w:rFonts w:ascii="Times New Roman" w:hAnsi="Times New Roman" w:cs="Times New Roman"/>
          <w:sz w:val="24"/>
          <w:szCs w:val="24"/>
        </w:rPr>
        <w:t xml:space="preserve">/ </w:t>
      </w:r>
      <w:r w:rsidRPr="00650460">
        <w:rPr>
          <w:rFonts w:ascii="Times New Roman" w:hAnsi="Times New Roman" w:cs="Times New Roman"/>
          <w:sz w:val="24"/>
          <w:szCs w:val="24"/>
        </w:rPr>
        <w:t>С.Х. Мухаметдинова. – Омск: Изд-во Омской гуманитарной академии</w:t>
      </w:r>
      <w:r w:rsidR="008D1CEE" w:rsidRPr="00650460">
        <w:rPr>
          <w:rFonts w:ascii="Times New Roman" w:hAnsi="Times New Roman" w:cs="Times New Roman"/>
          <w:sz w:val="24"/>
          <w:szCs w:val="24"/>
        </w:rPr>
        <w:t>, 20</w:t>
      </w:r>
      <w:r w:rsidR="00072897">
        <w:rPr>
          <w:rFonts w:ascii="Times New Roman" w:hAnsi="Times New Roman" w:cs="Times New Roman"/>
          <w:sz w:val="24"/>
          <w:szCs w:val="24"/>
        </w:rPr>
        <w:t>20</w:t>
      </w:r>
      <w:r w:rsidRPr="00650460">
        <w:rPr>
          <w:rFonts w:ascii="Times New Roman" w:hAnsi="Times New Roman" w:cs="Times New Roman"/>
          <w:sz w:val="24"/>
          <w:szCs w:val="24"/>
        </w:rPr>
        <w:t xml:space="preserve">. </w:t>
      </w:r>
    </w:p>
    <w:p w:rsidR="0018585C" w:rsidRPr="00650460" w:rsidRDefault="0018585C" w:rsidP="00995F15">
      <w:pPr>
        <w:pStyle w:val="a4"/>
        <w:numPr>
          <w:ilvl w:val="0"/>
          <w:numId w:val="6"/>
        </w:numPr>
        <w:spacing w:after="0" w:line="240" w:lineRule="auto"/>
        <w:ind w:left="1134" w:hanging="425"/>
        <w:jc w:val="both"/>
        <w:rPr>
          <w:rFonts w:ascii="Times New Roman" w:hAnsi="Times New Roman"/>
          <w:sz w:val="24"/>
          <w:szCs w:val="24"/>
        </w:rPr>
      </w:pPr>
      <w:r w:rsidRPr="0065046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18585C" w:rsidRPr="00650460" w:rsidRDefault="0018585C" w:rsidP="00995F15">
      <w:pPr>
        <w:pStyle w:val="a4"/>
        <w:numPr>
          <w:ilvl w:val="0"/>
          <w:numId w:val="6"/>
        </w:numPr>
        <w:spacing w:after="0" w:line="240" w:lineRule="auto"/>
        <w:ind w:left="1134" w:hanging="425"/>
        <w:jc w:val="both"/>
        <w:rPr>
          <w:rFonts w:ascii="Times New Roman" w:hAnsi="Times New Roman"/>
          <w:sz w:val="24"/>
          <w:szCs w:val="24"/>
        </w:rPr>
      </w:pPr>
      <w:r w:rsidRPr="0065046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29.08.2015 № 4.</w:t>
      </w:r>
    </w:p>
    <w:p w:rsidR="0018585C" w:rsidRPr="00650460" w:rsidRDefault="0018585C" w:rsidP="00995F15">
      <w:pPr>
        <w:pStyle w:val="a4"/>
        <w:numPr>
          <w:ilvl w:val="0"/>
          <w:numId w:val="6"/>
        </w:numPr>
        <w:spacing w:after="0" w:line="240" w:lineRule="auto"/>
        <w:ind w:left="1134" w:hanging="425"/>
        <w:jc w:val="both"/>
        <w:rPr>
          <w:rFonts w:ascii="Times New Roman" w:hAnsi="Times New Roman"/>
          <w:sz w:val="24"/>
          <w:szCs w:val="24"/>
        </w:rPr>
      </w:pPr>
      <w:r w:rsidRPr="0065046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A2704" w:rsidRPr="00650460" w:rsidRDefault="008A2704" w:rsidP="00705FB5">
      <w:pPr>
        <w:jc w:val="both"/>
        <w:rPr>
          <w:b/>
          <w:bCs/>
          <w:sz w:val="24"/>
          <w:szCs w:val="24"/>
        </w:rPr>
      </w:pPr>
    </w:p>
    <w:p w:rsidR="008A2704" w:rsidRPr="00650460" w:rsidRDefault="008D1CEE" w:rsidP="00705FB5">
      <w:pPr>
        <w:ind w:firstLine="709"/>
        <w:jc w:val="both"/>
        <w:rPr>
          <w:b/>
          <w:bCs/>
          <w:sz w:val="24"/>
          <w:szCs w:val="24"/>
        </w:rPr>
      </w:pPr>
      <w:r w:rsidRPr="00650460">
        <w:rPr>
          <w:b/>
          <w:bCs/>
          <w:sz w:val="24"/>
          <w:szCs w:val="24"/>
        </w:rPr>
        <w:lastRenderedPageBreak/>
        <w:t>7</w:t>
      </w:r>
      <w:r w:rsidR="008A2704" w:rsidRPr="00650460">
        <w:rPr>
          <w:b/>
          <w:bCs/>
          <w:sz w:val="24"/>
          <w:szCs w:val="24"/>
        </w:rPr>
        <w:t>.</w:t>
      </w:r>
      <w:r w:rsidR="00EA1566" w:rsidRPr="00650460">
        <w:rPr>
          <w:b/>
          <w:bCs/>
          <w:sz w:val="24"/>
          <w:szCs w:val="24"/>
        </w:rPr>
        <w:t xml:space="preserve"> </w:t>
      </w:r>
      <w:r w:rsidR="008A2704" w:rsidRPr="00650460">
        <w:rPr>
          <w:b/>
          <w:bCs/>
          <w:sz w:val="24"/>
          <w:szCs w:val="24"/>
        </w:rPr>
        <w:t>Перечень основной и дополнительной учебной литературы, необходимой для освоения дисциплины</w:t>
      </w:r>
    </w:p>
    <w:p w:rsidR="008A2704" w:rsidRPr="00650460" w:rsidRDefault="008A2704" w:rsidP="00973BEB">
      <w:pPr>
        <w:jc w:val="center"/>
        <w:rPr>
          <w:b/>
          <w:bCs/>
          <w:sz w:val="24"/>
          <w:szCs w:val="24"/>
        </w:rPr>
      </w:pPr>
      <w:r w:rsidRPr="00650460">
        <w:rPr>
          <w:b/>
          <w:bCs/>
          <w:sz w:val="24"/>
          <w:szCs w:val="24"/>
        </w:rPr>
        <w:t>Основная</w:t>
      </w:r>
    </w:p>
    <w:p w:rsidR="008A2704" w:rsidRPr="00650460" w:rsidRDefault="008A2704" w:rsidP="00973BEB">
      <w:pPr>
        <w:jc w:val="center"/>
        <w:rPr>
          <w:b/>
          <w:bCs/>
          <w:sz w:val="24"/>
          <w:szCs w:val="24"/>
        </w:rPr>
      </w:pPr>
    </w:p>
    <w:p w:rsidR="00476C2E" w:rsidRPr="00650460" w:rsidRDefault="00476C2E" w:rsidP="008D1CEE">
      <w:pPr>
        <w:numPr>
          <w:ilvl w:val="0"/>
          <w:numId w:val="7"/>
        </w:numPr>
        <w:ind w:left="993" w:hanging="284"/>
        <w:jc w:val="both"/>
        <w:rPr>
          <w:sz w:val="24"/>
          <w:szCs w:val="24"/>
        </w:rPr>
      </w:pPr>
      <w:r w:rsidRPr="00650460">
        <w:rPr>
          <w:sz w:val="24"/>
          <w:szCs w:val="24"/>
        </w:rPr>
        <w:t xml:space="preserve">Кузнецов Б.Т. Математика [Электронный ресурс] : учебник для студентов вузов, обучающихся по специальностям экономики и управления / Б.Т. Кузнецов. — 2-е изд. — Электрон. текстовые данные. — М. : ЮНИТИ-ДАНА, 2017. — 719 c. — 5-238-00754-X. — Режим доступа: </w:t>
      </w:r>
      <w:hyperlink r:id="rId7" w:history="1">
        <w:r w:rsidR="00EC7041">
          <w:rPr>
            <w:rStyle w:val="a7"/>
            <w:sz w:val="24"/>
            <w:szCs w:val="24"/>
          </w:rPr>
          <w:t>http://www.iprbookshop.ru/71018</w:t>
        </w:r>
      </w:hyperlink>
    </w:p>
    <w:p w:rsidR="00426B6B" w:rsidRPr="00276A2D" w:rsidRDefault="00426B6B" w:rsidP="00426B6B">
      <w:pPr>
        <w:numPr>
          <w:ilvl w:val="0"/>
          <w:numId w:val="7"/>
        </w:numPr>
        <w:ind w:left="993" w:hanging="284"/>
        <w:jc w:val="both"/>
        <w:rPr>
          <w:b/>
          <w:bCs/>
          <w:sz w:val="24"/>
          <w:szCs w:val="24"/>
        </w:rPr>
      </w:pPr>
      <w:r w:rsidRPr="00276A2D">
        <w:rPr>
          <w:sz w:val="24"/>
          <w:szCs w:val="24"/>
        </w:rPr>
        <w:t xml:space="preserve">Математические методы и модели исследования операций [Электронный ресурс]: учебник для студентов вузов, обучающихся по специальности 080116 «Математические методы и модели в коммерческой деятельности» и другим экономическим специальностям/ В.А. Колемаев [и др.].— Электрон. текстовые данные.— М.: ЮНИТИ-ДАНА, 2015.— 592 c.— Режим доступа: </w:t>
      </w:r>
      <w:hyperlink r:id="rId8" w:history="1">
        <w:r w:rsidR="00EC7041">
          <w:rPr>
            <w:rStyle w:val="a7"/>
            <w:sz w:val="24"/>
            <w:szCs w:val="24"/>
          </w:rPr>
          <w:t>http://www.iprbookshop.ru/40459.html</w:t>
        </w:r>
      </w:hyperlink>
    </w:p>
    <w:p w:rsidR="00476C2E" w:rsidRPr="00650460" w:rsidRDefault="00476C2E" w:rsidP="00476C2E">
      <w:pPr>
        <w:ind w:left="993"/>
        <w:rPr>
          <w:b/>
          <w:bCs/>
          <w:sz w:val="24"/>
          <w:szCs w:val="24"/>
        </w:rPr>
      </w:pPr>
    </w:p>
    <w:p w:rsidR="008A2704" w:rsidRPr="00650460" w:rsidRDefault="008A2704" w:rsidP="003D037B">
      <w:pPr>
        <w:ind w:left="993" w:hanging="284"/>
        <w:jc w:val="center"/>
        <w:rPr>
          <w:b/>
          <w:bCs/>
          <w:sz w:val="24"/>
          <w:szCs w:val="24"/>
        </w:rPr>
      </w:pPr>
      <w:r w:rsidRPr="00650460">
        <w:rPr>
          <w:b/>
          <w:bCs/>
          <w:sz w:val="24"/>
          <w:szCs w:val="24"/>
        </w:rPr>
        <w:t>Дополнительная</w:t>
      </w:r>
    </w:p>
    <w:p w:rsidR="008A2704" w:rsidRPr="00650460" w:rsidRDefault="008A2704" w:rsidP="003D037B">
      <w:pPr>
        <w:ind w:left="993" w:hanging="284"/>
        <w:rPr>
          <w:sz w:val="24"/>
          <w:szCs w:val="24"/>
        </w:rPr>
      </w:pPr>
    </w:p>
    <w:p w:rsidR="005745F0" w:rsidRPr="00650460" w:rsidRDefault="005745F0" w:rsidP="0090190A">
      <w:pPr>
        <w:numPr>
          <w:ilvl w:val="0"/>
          <w:numId w:val="8"/>
        </w:numPr>
        <w:ind w:left="993" w:hanging="284"/>
        <w:jc w:val="both"/>
        <w:rPr>
          <w:sz w:val="24"/>
          <w:szCs w:val="24"/>
        </w:rPr>
      </w:pPr>
      <w:r w:rsidRPr="00650460">
        <w:rPr>
          <w:sz w:val="24"/>
          <w:szCs w:val="24"/>
        </w:rPr>
        <w:t xml:space="preserve">Комлев Е.Б. Математические методы в маркетинге [Электронный ресурс]: курс лекций/ Ком-лев Е.Б.— Электрон. текстовые данные.— М.: Московский гуманитарный университет, 2014.— 124 c.— Режим доступа: </w:t>
      </w:r>
      <w:hyperlink r:id="rId9" w:history="1">
        <w:r w:rsidR="00EC7041">
          <w:rPr>
            <w:rStyle w:val="a7"/>
            <w:sz w:val="24"/>
            <w:szCs w:val="24"/>
          </w:rPr>
          <w:t>http://www.iprbookshop.ru/39681.html...</w:t>
        </w:r>
      </w:hyperlink>
      <w:r w:rsidRPr="00650460">
        <w:rPr>
          <w:sz w:val="24"/>
          <w:szCs w:val="24"/>
        </w:rPr>
        <w:t>.</w:t>
      </w:r>
    </w:p>
    <w:p w:rsidR="005745F0" w:rsidRPr="00650460" w:rsidRDefault="005745F0" w:rsidP="0090190A">
      <w:pPr>
        <w:numPr>
          <w:ilvl w:val="0"/>
          <w:numId w:val="8"/>
        </w:numPr>
        <w:ind w:left="993" w:hanging="284"/>
        <w:jc w:val="both"/>
        <w:rPr>
          <w:sz w:val="24"/>
          <w:szCs w:val="24"/>
        </w:rPr>
      </w:pPr>
      <w:r w:rsidRPr="00650460">
        <w:rPr>
          <w:sz w:val="24"/>
          <w:szCs w:val="24"/>
        </w:rPr>
        <w:t>Машунин Ю.К. Теория управления. Математический аппарат управления в экономике [Электронный ресурс]: учебное пособие/ Машунин Ю.К.— Электрон. текстовые данные.— М.: Логос, 20</w:t>
      </w:r>
      <w:r w:rsidR="00072897">
        <w:rPr>
          <w:sz w:val="24"/>
          <w:szCs w:val="24"/>
        </w:rPr>
        <w:t>14</w:t>
      </w:r>
      <w:r w:rsidRPr="00650460">
        <w:rPr>
          <w:sz w:val="24"/>
          <w:szCs w:val="24"/>
        </w:rPr>
        <w:t xml:space="preserve">.— 448 c.— Режим доступа: </w:t>
      </w:r>
      <w:hyperlink r:id="rId10" w:history="1">
        <w:r w:rsidR="00EC7041">
          <w:rPr>
            <w:rStyle w:val="a7"/>
            <w:sz w:val="24"/>
            <w:szCs w:val="24"/>
          </w:rPr>
          <w:t>http://www.iprbookshop.ru/16954.html...</w:t>
        </w:r>
      </w:hyperlink>
      <w:r w:rsidRPr="00650460">
        <w:rPr>
          <w:sz w:val="24"/>
          <w:szCs w:val="24"/>
        </w:rPr>
        <w:t>.</w:t>
      </w:r>
    </w:p>
    <w:p w:rsidR="00476C2E" w:rsidRPr="00650460" w:rsidRDefault="00476C2E" w:rsidP="003D037B">
      <w:pPr>
        <w:pStyle w:val="a4"/>
        <w:keepNext/>
        <w:tabs>
          <w:tab w:val="left" w:pos="708"/>
        </w:tabs>
        <w:spacing w:after="0" w:line="240" w:lineRule="auto"/>
        <w:ind w:left="993"/>
        <w:jc w:val="both"/>
        <w:rPr>
          <w:rFonts w:ascii="Times New Roman" w:hAnsi="Times New Roman" w:cs="Times New Roman"/>
          <w:sz w:val="24"/>
          <w:szCs w:val="24"/>
        </w:rPr>
      </w:pPr>
    </w:p>
    <w:p w:rsidR="008A2704" w:rsidRPr="00650460" w:rsidRDefault="008D1CEE" w:rsidP="00705FB5">
      <w:pPr>
        <w:ind w:firstLine="709"/>
        <w:jc w:val="both"/>
        <w:rPr>
          <w:b/>
          <w:bCs/>
          <w:sz w:val="24"/>
          <w:szCs w:val="24"/>
        </w:rPr>
      </w:pPr>
      <w:r w:rsidRPr="00650460">
        <w:rPr>
          <w:b/>
          <w:bCs/>
          <w:sz w:val="24"/>
          <w:szCs w:val="24"/>
        </w:rPr>
        <w:t>8</w:t>
      </w:r>
      <w:r w:rsidR="008A2704" w:rsidRPr="00650460">
        <w:rPr>
          <w:b/>
          <w:bCs/>
          <w:sz w:val="24"/>
          <w:szCs w:val="24"/>
        </w:rPr>
        <w:t>.</w:t>
      </w:r>
      <w:r w:rsidR="005745F0" w:rsidRPr="00650460">
        <w:rPr>
          <w:b/>
          <w:bCs/>
          <w:sz w:val="24"/>
          <w:szCs w:val="24"/>
        </w:rPr>
        <w:t xml:space="preserve"> </w:t>
      </w:r>
      <w:r w:rsidR="008A2704" w:rsidRPr="00650460">
        <w:rPr>
          <w:b/>
          <w:bCs/>
          <w:sz w:val="24"/>
          <w:szCs w:val="24"/>
        </w:rPr>
        <w:t>Перечень ресурсов информационно-телекоммуникационной сети «Интернет», необходимых для освоения дисциплины</w:t>
      </w:r>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ЭБС </w:t>
      </w:r>
      <w:r w:rsidRPr="00650460">
        <w:rPr>
          <w:rFonts w:ascii="Times New Roman" w:hAnsi="Times New Roman" w:cs="Times New Roman"/>
          <w:sz w:val="24"/>
          <w:szCs w:val="24"/>
          <w:lang w:val="en-US"/>
        </w:rPr>
        <w:t>IPRBooks</w:t>
      </w:r>
      <w:r w:rsidRPr="00650460">
        <w:rPr>
          <w:rFonts w:ascii="Times New Roman" w:hAnsi="Times New Roman" w:cs="Times New Roman"/>
          <w:sz w:val="24"/>
          <w:szCs w:val="24"/>
        </w:rPr>
        <w:t xml:space="preserve">  Режим доступа: </w:t>
      </w:r>
      <w:hyperlink r:id="rId11" w:history="1">
        <w:r w:rsidR="00EC7041">
          <w:rPr>
            <w:rStyle w:val="a7"/>
            <w:rFonts w:ascii="Times New Roman" w:hAnsi="Times New Roman" w:cs="Times New Roman"/>
            <w:sz w:val="24"/>
            <w:szCs w:val="24"/>
          </w:rPr>
          <w:t>http://www.iprbookshop.ru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ЭБС издательства «Юрайт» Режим доступа: </w:t>
      </w:r>
      <w:hyperlink r:id="rId12" w:history="1">
        <w:r w:rsidR="00EC7041">
          <w:rPr>
            <w:rStyle w:val="a7"/>
            <w:rFonts w:ascii="Times New Roman" w:hAnsi="Times New Roman" w:cs="Times New Roman"/>
            <w:sz w:val="24"/>
            <w:szCs w:val="24"/>
          </w:rPr>
          <w:t>http://biblio-online.ru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Единое окно доступа к образовательным ресурсам. Режим доступа: </w:t>
      </w:r>
      <w:hyperlink r:id="rId13" w:history="1">
        <w:r w:rsidR="00EC7041">
          <w:rPr>
            <w:rStyle w:val="a7"/>
            <w:rFonts w:ascii="Times New Roman" w:hAnsi="Times New Roman" w:cs="Times New Roman"/>
            <w:sz w:val="24"/>
            <w:szCs w:val="24"/>
          </w:rPr>
          <w:t>http://window.edu.ru/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Научная электронная библиотека e-library.ru Режим доступа: </w:t>
      </w:r>
      <w:hyperlink r:id="rId14" w:history="1">
        <w:r w:rsidR="00EC7041">
          <w:rPr>
            <w:rStyle w:val="a7"/>
            <w:rFonts w:ascii="Times New Roman" w:hAnsi="Times New Roman" w:cs="Times New Roman"/>
            <w:sz w:val="24"/>
            <w:szCs w:val="24"/>
          </w:rPr>
          <w:t>http://elibrary.ru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Ресурсы издательства Elsevier Режим доступа:  </w:t>
      </w:r>
      <w:hyperlink r:id="rId15" w:history="1">
        <w:r w:rsidR="00EC7041">
          <w:rPr>
            <w:rStyle w:val="a7"/>
            <w:rFonts w:ascii="Times New Roman" w:hAnsi="Times New Roman" w:cs="Times New Roman"/>
            <w:sz w:val="24"/>
            <w:szCs w:val="24"/>
          </w:rPr>
          <w:t>http://www.sciencedirect.com</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Федеральный портал «Российское образование» Режим доступа:  </w:t>
      </w:r>
      <w:hyperlink r:id="rId16" w:history="1">
        <w:r w:rsidR="008B3833">
          <w:rPr>
            <w:rStyle w:val="a7"/>
            <w:rFonts w:ascii="Times New Roman" w:hAnsi="Times New Roman" w:cs="Times New Roman"/>
            <w:sz w:val="24"/>
            <w:szCs w:val="24"/>
          </w:rPr>
          <w:t>www.edu.ru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Журналы Кембриджского университета Режим доступа: </w:t>
      </w:r>
      <w:hyperlink r:id="rId17" w:history="1">
        <w:r w:rsidR="00EC7041">
          <w:rPr>
            <w:rStyle w:val="a7"/>
            <w:rFonts w:ascii="Times New Roman" w:hAnsi="Times New Roman" w:cs="Times New Roman"/>
            <w:sz w:val="24"/>
            <w:szCs w:val="24"/>
          </w:rPr>
          <w:t>http://journals.cambridge.org</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Журналы Оксфордского университета Режим доступа:  </w:t>
      </w:r>
      <w:hyperlink r:id="rId18" w:history="1">
        <w:r w:rsidR="00EC7041">
          <w:rPr>
            <w:rStyle w:val="a7"/>
            <w:rFonts w:ascii="Times New Roman" w:hAnsi="Times New Roman" w:cs="Times New Roman"/>
            <w:sz w:val="24"/>
            <w:szCs w:val="24"/>
          </w:rPr>
          <w:t>http://www.oxfordjoumals.org</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Словари и энциклопедии на Академике Режим доступа: </w:t>
      </w:r>
      <w:hyperlink r:id="rId19" w:history="1">
        <w:r w:rsidR="00EC7041">
          <w:rPr>
            <w:rStyle w:val="a7"/>
            <w:rFonts w:ascii="Times New Roman" w:hAnsi="Times New Roman" w:cs="Times New Roman"/>
            <w:sz w:val="24"/>
            <w:szCs w:val="24"/>
          </w:rPr>
          <w:t>http://dic.academic.ru/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20" w:history="1">
        <w:r w:rsidR="00EC7041">
          <w:rPr>
            <w:rStyle w:val="a7"/>
            <w:rFonts w:ascii="Times New Roman" w:hAnsi="Times New Roman" w:cs="Times New Roman"/>
            <w:sz w:val="24"/>
            <w:szCs w:val="24"/>
          </w:rPr>
          <w:t>http://www.benran.ru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Сайт Госкомстата РФ. Режим доступа: </w:t>
      </w:r>
      <w:hyperlink r:id="rId21" w:history="1">
        <w:r w:rsidR="00EC7041">
          <w:rPr>
            <w:rStyle w:val="a7"/>
            <w:rFonts w:ascii="Times New Roman" w:hAnsi="Times New Roman" w:cs="Times New Roman"/>
            <w:sz w:val="24"/>
            <w:szCs w:val="24"/>
          </w:rPr>
          <w:t>http://www.gks.ru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Сайт Российской государственной библиотеки. Режим доступа: </w:t>
      </w:r>
      <w:hyperlink r:id="rId22" w:history="1">
        <w:r w:rsidR="00EC7041">
          <w:rPr>
            <w:rStyle w:val="a7"/>
            <w:rFonts w:ascii="Times New Roman" w:hAnsi="Times New Roman" w:cs="Times New Roman"/>
            <w:sz w:val="24"/>
            <w:szCs w:val="24"/>
          </w:rPr>
          <w:t>http://diss.rsl.ru</w:t>
        </w:r>
      </w:hyperlink>
    </w:p>
    <w:p w:rsidR="008A2704" w:rsidRPr="00650460" w:rsidRDefault="008A2704" w:rsidP="00EA1566">
      <w:pPr>
        <w:pStyle w:val="a4"/>
        <w:numPr>
          <w:ilvl w:val="0"/>
          <w:numId w:val="5"/>
        </w:numPr>
        <w:tabs>
          <w:tab w:val="left" w:pos="1134"/>
        </w:tabs>
        <w:spacing w:after="0" w:line="240" w:lineRule="auto"/>
        <w:ind w:left="0" w:firstLine="709"/>
        <w:jc w:val="both"/>
        <w:rPr>
          <w:rFonts w:ascii="Times New Roman" w:hAnsi="Times New Roman" w:cs="Times New Roman"/>
          <w:sz w:val="24"/>
          <w:szCs w:val="24"/>
        </w:rPr>
      </w:pPr>
      <w:r w:rsidRPr="00650460">
        <w:rPr>
          <w:rFonts w:ascii="Times New Roman" w:hAnsi="Times New Roman" w:cs="Times New Roman"/>
          <w:sz w:val="24"/>
          <w:szCs w:val="24"/>
        </w:rPr>
        <w:t xml:space="preserve">Базы данных по законодательству Российской Федерации. Режим доступа:  </w:t>
      </w:r>
      <w:hyperlink r:id="rId23" w:history="1">
        <w:r w:rsidR="00EC7041">
          <w:rPr>
            <w:rStyle w:val="a7"/>
            <w:rFonts w:ascii="Times New Roman" w:hAnsi="Times New Roman" w:cs="Times New Roman"/>
            <w:sz w:val="24"/>
            <w:szCs w:val="24"/>
          </w:rPr>
          <w:t>http://ru.spinform.ru</w:t>
        </w:r>
      </w:hyperlink>
    </w:p>
    <w:p w:rsidR="008A2704" w:rsidRPr="00650460" w:rsidRDefault="008A2704" w:rsidP="00A76E53">
      <w:pPr>
        <w:ind w:firstLine="709"/>
        <w:jc w:val="both"/>
        <w:rPr>
          <w:sz w:val="24"/>
          <w:szCs w:val="24"/>
        </w:rPr>
      </w:pPr>
      <w:r w:rsidRPr="00650460">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w:t>
      </w:r>
      <w:r w:rsidRPr="00650460">
        <w:rPr>
          <w:sz w:val="24"/>
          <w:szCs w:val="24"/>
        </w:rPr>
        <w:lastRenderedPageBreak/>
        <w:t>телекоммуникационной сети «Интернет», и отвечает техническим требованиям организации как на территории</w:t>
      </w:r>
      <w:r w:rsidR="006B5C8C" w:rsidRPr="00650460">
        <w:rPr>
          <w:sz w:val="24"/>
          <w:szCs w:val="24"/>
        </w:rPr>
        <w:t xml:space="preserve"> </w:t>
      </w:r>
      <w:r w:rsidRPr="00650460">
        <w:rPr>
          <w:sz w:val="24"/>
          <w:szCs w:val="24"/>
        </w:rPr>
        <w:t>организации, так и вне ее.</w:t>
      </w:r>
    </w:p>
    <w:p w:rsidR="008A2704" w:rsidRPr="00650460" w:rsidRDefault="008A2704" w:rsidP="00A76E53">
      <w:pPr>
        <w:ind w:firstLine="709"/>
        <w:jc w:val="both"/>
        <w:rPr>
          <w:sz w:val="24"/>
          <w:szCs w:val="24"/>
        </w:rPr>
      </w:pPr>
      <w:r w:rsidRPr="00650460">
        <w:rPr>
          <w:sz w:val="24"/>
          <w:szCs w:val="24"/>
        </w:rPr>
        <w:t>Электронная информационно-образовательная средаАкадемии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w:t>
      </w:r>
      <w:r w:rsidR="006B5C8C" w:rsidRPr="00650460">
        <w:rPr>
          <w:sz w:val="24"/>
          <w:szCs w:val="24"/>
        </w:rPr>
        <w:t xml:space="preserve"> </w:t>
      </w:r>
      <w:r w:rsidRPr="00650460">
        <w:rPr>
          <w:sz w:val="24"/>
          <w:szCs w:val="24"/>
        </w:rPr>
        <w:t>указанным в рабочих программах;</w:t>
      </w:r>
      <w:r w:rsidR="006B5C8C" w:rsidRPr="00650460">
        <w:rPr>
          <w:sz w:val="24"/>
          <w:szCs w:val="24"/>
        </w:rPr>
        <w:t xml:space="preserve"> </w:t>
      </w:r>
      <w:r w:rsidRPr="00650460">
        <w:rPr>
          <w:sz w:val="24"/>
          <w:szCs w:val="24"/>
        </w:rPr>
        <w:t>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w:t>
      </w:r>
      <w:r w:rsidR="006B5C8C" w:rsidRPr="00650460">
        <w:rPr>
          <w:sz w:val="24"/>
          <w:szCs w:val="24"/>
        </w:rPr>
        <w:t xml:space="preserve"> </w:t>
      </w:r>
      <w:r w:rsidRPr="00650460">
        <w:rPr>
          <w:sz w:val="24"/>
          <w:szCs w:val="24"/>
        </w:rPr>
        <w:t>образовательных технологий;</w:t>
      </w:r>
      <w:r w:rsidR="006B5C8C" w:rsidRPr="00650460">
        <w:rPr>
          <w:sz w:val="24"/>
          <w:szCs w:val="24"/>
        </w:rPr>
        <w:t xml:space="preserve"> </w:t>
      </w:r>
      <w:r w:rsidRPr="00650460">
        <w:rPr>
          <w:sz w:val="24"/>
          <w:szCs w:val="24"/>
        </w:rPr>
        <w:t>формирование электронного портфолио обучающегося, в том числе сохранение</w:t>
      </w:r>
      <w:r w:rsidR="006B5C8C" w:rsidRPr="00650460">
        <w:rPr>
          <w:sz w:val="24"/>
          <w:szCs w:val="24"/>
        </w:rPr>
        <w:t xml:space="preserve"> </w:t>
      </w:r>
      <w:r w:rsidRPr="00650460">
        <w:rPr>
          <w:sz w:val="24"/>
          <w:szCs w:val="24"/>
        </w:rPr>
        <w:t>работ обучающегося, рецензий и оценок на эти работы со стороны любых участников</w:t>
      </w:r>
      <w:r w:rsidR="006B5C8C" w:rsidRPr="00650460">
        <w:rPr>
          <w:sz w:val="24"/>
          <w:szCs w:val="24"/>
        </w:rPr>
        <w:t xml:space="preserve"> </w:t>
      </w:r>
      <w:r w:rsidRPr="00650460">
        <w:rPr>
          <w:sz w:val="24"/>
          <w:szCs w:val="24"/>
        </w:rPr>
        <w:t>образовательного процесса;</w:t>
      </w:r>
      <w:r w:rsidR="006B5C8C" w:rsidRPr="00650460">
        <w:rPr>
          <w:sz w:val="24"/>
          <w:szCs w:val="24"/>
        </w:rPr>
        <w:t xml:space="preserve"> </w:t>
      </w:r>
      <w:r w:rsidRPr="00650460">
        <w:rPr>
          <w:sz w:val="24"/>
          <w:szCs w:val="24"/>
        </w:rPr>
        <w:t>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A2704" w:rsidRPr="00650460" w:rsidRDefault="008A2704" w:rsidP="00705FB5">
      <w:pPr>
        <w:widowControl/>
        <w:autoSpaceDE/>
        <w:autoSpaceDN/>
        <w:adjustRightInd/>
        <w:jc w:val="both"/>
        <w:rPr>
          <w:sz w:val="24"/>
          <w:szCs w:val="24"/>
          <w:lang w:eastAsia="en-US"/>
        </w:rPr>
      </w:pPr>
    </w:p>
    <w:p w:rsidR="008A2704" w:rsidRPr="00650460" w:rsidRDefault="008D1CEE" w:rsidP="00705FB5">
      <w:pPr>
        <w:widowControl/>
        <w:autoSpaceDE/>
        <w:autoSpaceDN/>
        <w:adjustRightInd/>
        <w:ind w:firstLine="709"/>
        <w:jc w:val="both"/>
        <w:rPr>
          <w:b/>
          <w:bCs/>
          <w:sz w:val="24"/>
          <w:szCs w:val="24"/>
          <w:lang w:eastAsia="en-US"/>
        </w:rPr>
      </w:pPr>
      <w:r w:rsidRPr="00650460">
        <w:rPr>
          <w:b/>
          <w:bCs/>
          <w:sz w:val="24"/>
          <w:szCs w:val="24"/>
          <w:lang w:eastAsia="en-US"/>
        </w:rPr>
        <w:t>9</w:t>
      </w:r>
      <w:r w:rsidR="008A2704" w:rsidRPr="00650460">
        <w:rPr>
          <w:b/>
          <w:bCs/>
          <w:sz w:val="24"/>
          <w:szCs w:val="24"/>
          <w:lang w:eastAsia="en-US"/>
        </w:rPr>
        <w:t>.Методические указания для обучающихся по освоению дисциплины</w:t>
      </w:r>
    </w:p>
    <w:p w:rsidR="008A2704" w:rsidRPr="00650460" w:rsidRDefault="008A2704" w:rsidP="00A76E53">
      <w:pPr>
        <w:ind w:firstLine="709"/>
        <w:jc w:val="both"/>
        <w:rPr>
          <w:sz w:val="24"/>
          <w:szCs w:val="24"/>
        </w:rPr>
      </w:pPr>
      <w:r w:rsidRPr="00650460">
        <w:rPr>
          <w:sz w:val="24"/>
          <w:szCs w:val="24"/>
        </w:rPr>
        <w:t>Для того чтобы успешно освоить дисциплину</w:t>
      </w:r>
      <w:r w:rsidR="006B5C8C" w:rsidRPr="00650460">
        <w:rPr>
          <w:sz w:val="24"/>
          <w:szCs w:val="24"/>
        </w:rPr>
        <w:t xml:space="preserve"> </w:t>
      </w:r>
      <w:r w:rsidRPr="00650460">
        <w:rPr>
          <w:sz w:val="24"/>
          <w:szCs w:val="24"/>
        </w:rPr>
        <w:t>«М</w:t>
      </w:r>
      <w:r w:rsidR="00E24FA5" w:rsidRPr="00650460">
        <w:rPr>
          <w:sz w:val="24"/>
          <w:szCs w:val="24"/>
        </w:rPr>
        <w:t>атематические методы и модели в коммерческой деятельности</w:t>
      </w:r>
      <w:r w:rsidRPr="00650460">
        <w:rPr>
          <w:sz w:val="24"/>
          <w:szCs w:val="24"/>
        </w:rPr>
        <w:t>»</w:t>
      </w:r>
      <w:r w:rsidR="006B5C8C" w:rsidRPr="00650460">
        <w:rPr>
          <w:sz w:val="24"/>
          <w:szCs w:val="24"/>
        </w:rPr>
        <w:t xml:space="preserve"> </w:t>
      </w:r>
      <w:r w:rsidRPr="00650460">
        <w:rPr>
          <w:sz w:val="24"/>
          <w:szCs w:val="24"/>
        </w:rPr>
        <w:t>обучающиеся должны выполнить следующие методические указания.</w:t>
      </w:r>
    </w:p>
    <w:p w:rsidR="008A2704" w:rsidRPr="00650460" w:rsidRDefault="008A2704" w:rsidP="00A76E53">
      <w:pPr>
        <w:ind w:firstLine="709"/>
        <w:jc w:val="both"/>
        <w:rPr>
          <w:sz w:val="24"/>
          <w:szCs w:val="24"/>
        </w:rPr>
      </w:pPr>
      <w:r w:rsidRPr="00650460">
        <w:rPr>
          <w:sz w:val="24"/>
          <w:szCs w:val="24"/>
        </w:rPr>
        <w:t xml:space="preserve">Методические указания для обучающихся по освоению дисциплины для подготовки к занятиям </w:t>
      </w:r>
      <w:r w:rsidRPr="00650460">
        <w:rPr>
          <w:b/>
          <w:bCs/>
          <w:sz w:val="24"/>
          <w:szCs w:val="24"/>
        </w:rPr>
        <w:t>лекционного типа</w:t>
      </w:r>
      <w:r w:rsidRPr="00650460">
        <w:rPr>
          <w:sz w:val="24"/>
          <w:szCs w:val="24"/>
        </w:rPr>
        <w:t>:</w:t>
      </w:r>
    </w:p>
    <w:p w:rsidR="008A2704" w:rsidRPr="00650460" w:rsidRDefault="008A2704" w:rsidP="00A76E53">
      <w:pPr>
        <w:ind w:firstLine="709"/>
        <w:jc w:val="both"/>
        <w:rPr>
          <w:sz w:val="24"/>
          <w:szCs w:val="24"/>
        </w:rPr>
      </w:pPr>
      <w:r w:rsidRPr="0065046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A2704" w:rsidRPr="00650460" w:rsidRDefault="008A2704" w:rsidP="00A76E53">
      <w:pPr>
        <w:ind w:firstLine="709"/>
        <w:jc w:val="both"/>
        <w:rPr>
          <w:b/>
          <w:bCs/>
          <w:sz w:val="24"/>
          <w:szCs w:val="24"/>
        </w:rPr>
      </w:pPr>
      <w:r w:rsidRPr="00650460">
        <w:rPr>
          <w:sz w:val="24"/>
          <w:szCs w:val="24"/>
        </w:rPr>
        <w:t xml:space="preserve"> Методические указания для обучающихся по освоению дисциплины для подготовки к занятиям </w:t>
      </w:r>
      <w:r w:rsidRPr="00650460">
        <w:rPr>
          <w:b/>
          <w:bCs/>
          <w:sz w:val="24"/>
          <w:szCs w:val="24"/>
        </w:rPr>
        <w:t xml:space="preserve">семинарского типа: </w:t>
      </w:r>
    </w:p>
    <w:p w:rsidR="008A2704" w:rsidRPr="00650460" w:rsidRDefault="008A2704" w:rsidP="00A76E53">
      <w:pPr>
        <w:ind w:firstLine="709"/>
        <w:jc w:val="both"/>
        <w:rPr>
          <w:sz w:val="24"/>
          <w:szCs w:val="24"/>
        </w:rPr>
      </w:pPr>
      <w:r w:rsidRPr="0065046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w:t>
      </w:r>
      <w:r w:rsidRPr="00650460">
        <w:rPr>
          <w:sz w:val="24"/>
          <w:szCs w:val="24"/>
        </w:rPr>
        <w:lastRenderedPageBreak/>
        <w:t>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A2704" w:rsidRPr="00650460" w:rsidRDefault="008A2704" w:rsidP="00A76E53">
      <w:pPr>
        <w:ind w:firstLine="709"/>
        <w:jc w:val="both"/>
        <w:rPr>
          <w:b/>
          <w:bCs/>
          <w:sz w:val="24"/>
          <w:szCs w:val="24"/>
        </w:rPr>
      </w:pPr>
      <w:r w:rsidRPr="00650460">
        <w:rPr>
          <w:sz w:val="24"/>
          <w:szCs w:val="24"/>
        </w:rPr>
        <w:t xml:space="preserve">Методические указания для обучающихся по освоению дисциплины для </w:t>
      </w:r>
      <w:r w:rsidRPr="00650460">
        <w:rPr>
          <w:b/>
          <w:bCs/>
          <w:sz w:val="24"/>
          <w:szCs w:val="24"/>
        </w:rPr>
        <w:t>самостоятельной работы:</w:t>
      </w:r>
    </w:p>
    <w:p w:rsidR="008A2704" w:rsidRPr="00650460" w:rsidRDefault="008A2704" w:rsidP="00A76E53">
      <w:pPr>
        <w:ind w:firstLine="709"/>
        <w:jc w:val="both"/>
        <w:rPr>
          <w:sz w:val="24"/>
          <w:szCs w:val="24"/>
        </w:rPr>
      </w:pPr>
      <w:r w:rsidRPr="0065046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A2704" w:rsidRPr="00650460" w:rsidRDefault="008A2704" w:rsidP="00A76E53">
      <w:pPr>
        <w:ind w:firstLine="709"/>
        <w:jc w:val="both"/>
        <w:rPr>
          <w:sz w:val="24"/>
          <w:szCs w:val="24"/>
        </w:rPr>
      </w:pPr>
      <w:r w:rsidRPr="0065046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A2704" w:rsidRPr="00650460" w:rsidRDefault="008A2704" w:rsidP="00A76E53">
      <w:pPr>
        <w:ind w:firstLine="709"/>
        <w:jc w:val="both"/>
        <w:rPr>
          <w:sz w:val="24"/>
          <w:szCs w:val="24"/>
        </w:rPr>
      </w:pPr>
      <w:r w:rsidRPr="0065046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A2704" w:rsidRPr="00650460" w:rsidRDefault="008A2704" w:rsidP="00A76E53">
      <w:pPr>
        <w:ind w:firstLine="709"/>
        <w:jc w:val="both"/>
        <w:rPr>
          <w:sz w:val="24"/>
          <w:szCs w:val="24"/>
        </w:rPr>
      </w:pPr>
      <w:r w:rsidRPr="0065046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A2704" w:rsidRPr="00650460" w:rsidRDefault="008A2704" w:rsidP="00A76E53">
      <w:pPr>
        <w:ind w:firstLine="709"/>
        <w:jc w:val="both"/>
        <w:rPr>
          <w:sz w:val="24"/>
          <w:szCs w:val="24"/>
        </w:rPr>
      </w:pPr>
      <w:r w:rsidRPr="0065046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A2704" w:rsidRPr="00650460" w:rsidRDefault="008A2704" w:rsidP="00A76E53">
      <w:pPr>
        <w:ind w:firstLine="709"/>
        <w:jc w:val="both"/>
        <w:rPr>
          <w:sz w:val="24"/>
          <w:szCs w:val="24"/>
        </w:rPr>
      </w:pPr>
      <w:r w:rsidRPr="0065046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A2704" w:rsidRPr="00650460" w:rsidRDefault="008A2704" w:rsidP="00A76E53">
      <w:pPr>
        <w:ind w:firstLine="709"/>
        <w:jc w:val="both"/>
        <w:rPr>
          <w:sz w:val="24"/>
          <w:szCs w:val="24"/>
        </w:rPr>
      </w:pPr>
      <w:r w:rsidRPr="0065046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A2704" w:rsidRPr="00650460" w:rsidRDefault="008A2704" w:rsidP="00A76E53">
      <w:pPr>
        <w:ind w:firstLine="709"/>
        <w:jc w:val="both"/>
        <w:rPr>
          <w:sz w:val="24"/>
          <w:szCs w:val="24"/>
        </w:rPr>
      </w:pPr>
      <w:r w:rsidRPr="00650460">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w:t>
      </w:r>
      <w:r w:rsidRPr="00650460">
        <w:rPr>
          <w:sz w:val="24"/>
          <w:szCs w:val="24"/>
        </w:rPr>
        <w:lastRenderedPageBreak/>
        <w:t xml:space="preserve">менять из них ту, которая более убедительна. </w:t>
      </w:r>
    </w:p>
    <w:p w:rsidR="008A2704" w:rsidRPr="00650460" w:rsidRDefault="008A2704" w:rsidP="00A76E53">
      <w:pPr>
        <w:ind w:firstLine="709"/>
        <w:jc w:val="both"/>
        <w:rPr>
          <w:sz w:val="24"/>
          <w:szCs w:val="24"/>
        </w:rPr>
      </w:pPr>
      <w:r w:rsidRPr="00650460">
        <w:rPr>
          <w:sz w:val="24"/>
          <w:szCs w:val="24"/>
        </w:rPr>
        <w:t>Следующим этапом работы</w:t>
      </w:r>
      <w:r w:rsidR="006B5C8C" w:rsidRPr="00650460">
        <w:rPr>
          <w:sz w:val="24"/>
          <w:szCs w:val="24"/>
        </w:rPr>
        <w:t xml:space="preserve"> </w:t>
      </w:r>
      <w:r w:rsidRPr="0065046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A2704" w:rsidRPr="00650460" w:rsidRDefault="008A2704" w:rsidP="00A76E53">
      <w:pPr>
        <w:ind w:firstLine="709"/>
        <w:jc w:val="both"/>
        <w:rPr>
          <w:sz w:val="24"/>
          <w:szCs w:val="24"/>
        </w:rPr>
      </w:pPr>
      <w:r w:rsidRPr="00650460">
        <w:rPr>
          <w:sz w:val="24"/>
          <w:szCs w:val="24"/>
        </w:rPr>
        <w:t>Таким образом, при работе с источниками и литературой важно уметь:</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 xml:space="preserve">обобщать полученную информацию, оценивать прослушанное и прочитанное; </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готовить и презентовать развернутые сообщения типа доклада;</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 xml:space="preserve">работать в разных режимах (индивидуально, в паре, в группе), взаимодействуя друг с другом; </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 xml:space="preserve">пользоваться реферативными и справочными материалами; </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 xml:space="preserve">контролировать свои действия и действия своих товарищей, объективно оценивать свои действия; </w:t>
      </w:r>
    </w:p>
    <w:p w:rsidR="008A2704" w:rsidRPr="00650460" w:rsidRDefault="008A2704" w:rsidP="00EA1566">
      <w:pPr>
        <w:widowControl/>
        <w:numPr>
          <w:ilvl w:val="0"/>
          <w:numId w:val="1"/>
        </w:numPr>
        <w:tabs>
          <w:tab w:val="left" w:pos="993"/>
        </w:tabs>
        <w:autoSpaceDE/>
        <w:autoSpaceDN/>
        <w:adjustRightInd/>
        <w:ind w:left="0" w:firstLine="709"/>
        <w:jc w:val="both"/>
        <w:rPr>
          <w:sz w:val="24"/>
          <w:szCs w:val="24"/>
          <w:lang w:eastAsia="en-US"/>
        </w:rPr>
      </w:pPr>
      <w:r w:rsidRPr="00650460">
        <w:rPr>
          <w:sz w:val="24"/>
          <w:szCs w:val="24"/>
          <w:lang w:eastAsia="en-US"/>
        </w:rPr>
        <w:t>обращаться за помощью, дополнительными разъяснениями к преподавателю, другим студентам.</w:t>
      </w:r>
    </w:p>
    <w:p w:rsidR="008A2704" w:rsidRPr="00650460" w:rsidRDefault="008A2704" w:rsidP="00A76E53">
      <w:pPr>
        <w:ind w:firstLine="709"/>
        <w:jc w:val="both"/>
        <w:rPr>
          <w:sz w:val="24"/>
          <w:szCs w:val="24"/>
        </w:rPr>
      </w:pPr>
      <w:r w:rsidRPr="00650460">
        <w:rPr>
          <w:b/>
          <w:bCs/>
          <w:sz w:val="24"/>
          <w:szCs w:val="24"/>
        </w:rPr>
        <w:t>Подготовка к промежуточной аттестации</w:t>
      </w:r>
      <w:r w:rsidRPr="00650460">
        <w:rPr>
          <w:sz w:val="24"/>
          <w:szCs w:val="24"/>
        </w:rPr>
        <w:t>:</w:t>
      </w:r>
    </w:p>
    <w:p w:rsidR="008A2704" w:rsidRPr="00650460" w:rsidRDefault="008A2704" w:rsidP="00A76E53">
      <w:pPr>
        <w:ind w:firstLine="709"/>
        <w:jc w:val="both"/>
        <w:rPr>
          <w:sz w:val="24"/>
          <w:szCs w:val="24"/>
        </w:rPr>
      </w:pPr>
      <w:r w:rsidRPr="00650460">
        <w:rPr>
          <w:sz w:val="24"/>
          <w:szCs w:val="24"/>
        </w:rPr>
        <w:t>При подготовке к промежуточной аттестации целесообразно:</w:t>
      </w:r>
    </w:p>
    <w:p w:rsidR="008A2704" w:rsidRPr="00650460" w:rsidRDefault="008A2704" w:rsidP="00A76E53">
      <w:pPr>
        <w:ind w:firstLine="709"/>
        <w:jc w:val="both"/>
        <w:rPr>
          <w:sz w:val="24"/>
          <w:szCs w:val="24"/>
        </w:rPr>
      </w:pPr>
      <w:r w:rsidRPr="0065046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A2704" w:rsidRPr="00650460" w:rsidRDefault="008A2704" w:rsidP="00A76E53">
      <w:pPr>
        <w:ind w:firstLine="709"/>
        <w:jc w:val="both"/>
        <w:rPr>
          <w:sz w:val="24"/>
          <w:szCs w:val="24"/>
        </w:rPr>
      </w:pPr>
      <w:r w:rsidRPr="00650460">
        <w:rPr>
          <w:sz w:val="24"/>
          <w:szCs w:val="24"/>
        </w:rPr>
        <w:t>- внимательно прочитать рекомендованную литературу;</w:t>
      </w:r>
    </w:p>
    <w:p w:rsidR="008A2704" w:rsidRPr="00650460" w:rsidRDefault="008A2704" w:rsidP="00A76E53">
      <w:pPr>
        <w:ind w:firstLine="709"/>
        <w:jc w:val="both"/>
        <w:rPr>
          <w:sz w:val="24"/>
          <w:szCs w:val="24"/>
        </w:rPr>
      </w:pPr>
      <w:r w:rsidRPr="00650460">
        <w:rPr>
          <w:sz w:val="24"/>
          <w:szCs w:val="24"/>
        </w:rPr>
        <w:t xml:space="preserve">- составить краткие конспекты ответов (планы ответов). </w:t>
      </w:r>
    </w:p>
    <w:p w:rsidR="008A2704" w:rsidRPr="00650460" w:rsidRDefault="008A2704" w:rsidP="00A76E53">
      <w:pPr>
        <w:ind w:firstLine="709"/>
        <w:jc w:val="both"/>
        <w:rPr>
          <w:sz w:val="24"/>
          <w:szCs w:val="24"/>
        </w:rPr>
      </w:pPr>
    </w:p>
    <w:p w:rsidR="008A2704" w:rsidRPr="00650460" w:rsidRDefault="008D1CEE" w:rsidP="00705FB5">
      <w:pPr>
        <w:widowControl/>
        <w:autoSpaceDE/>
        <w:adjustRightInd/>
        <w:ind w:firstLine="709"/>
        <w:jc w:val="both"/>
        <w:rPr>
          <w:b/>
          <w:bCs/>
          <w:sz w:val="24"/>
          <w:szCs w:val="24"/>
          <w:lang w:eastAsia="en-US"/>
        </w:rPr>
      </w:pPr>
      <w:r w:rsidRPr="00650460">
        <w:rPr>
          <w:b/>
          <w:bCs/>
          <w:sz w:val="24"/>
          <w:szCs w:val="24"/>
          <w:lang w:eastAsia="en-US"/>
        </w:rPr>
        <w:t>10</w:t>
      </w:r>
      <w:r w:rsidR="008A2704" w:rsidRPr="00650460">
        <w:rPr>
          <w:b/>
          <w:bCs/>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704" w:rsidRPr="00650460" w:rsidRDefault="008A2704" w:rsidP="00A76E53">
      <w:pPr>
        <w:widowControl/>
        <w:autoSpaceDE/>
        <w:adjustRightInd/>
        <w:ind w:firstLine="709"/>
        <w:jc w:val="both"/>
        <w:rPr>
          <w:sz w:val="24"/>
          <w:szCs w:val="24"/>
        </w:rPr>
      </w:pPr>
      <w:r w:rsidRPr="0065046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8A2704" w:rsidRPr="00650460" w:rsidRDefault="008A2704" w:rsidP="00705FB5">
      <w:pPr>
        <w:widowControl/>
        <w:autoSpaceDE/>
        <w:adjustRightInd/>
        <w:ind w:firstLine="709"/>
        <w:jc w:val="both"/>
        <w:rPr>
          <w:sz w:val="24"/>
          <w:szCs w:val="24"/>
        </w:rPr>
      </w:pPr>
      <w:r w:rsidRPr="00650460">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8A2704" w:rsidRPr="00650460" w:rsidRDefault="008A2704" w:rsidP="00A76E53">
      <w:pPr>
        <w:widowControl/>
        <w:autoSpaceDE/>
        <w:adjustRightInd/>
        <w:ind w:firstLine="709"/>
        <w:jc w:val="both"/>
        <w:rPr>
          <w:sz w:val="24"/>
          <w:szCs w:val="24"/>
        </w:rPr>
      </w:pPr>
      <w:r w:rsidRPr="00650460">
        <w:rPr>
          <w:sz w:val="24"/>
          <w:szCs w:val="24"/>
        </w:rPr>
        <w:t>Электронная информационно-образовательная среда Академии, работающая на платформе LMS Moodle, обеспечивает:</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сбор, хранение, систематизация и выдача учебной и научной информации;</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обработка текстовой, графической и эмпирической информации;</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подготовка, конструирование и презентация итогов исследовательской и аналитической деятельности;</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компьютерное тестирование;</w:t>
      </w:r>
    </w:p>
    <w:p w:rsidR="008A2704" w:rsidRPr="00650460" w:rsidRDefault="008A2704" w:rsidP="00EA1566">
      <w:pPr>
        <w:widowControl/>
        <w:tabs>
          <w:tab w:val="left" w:pos="993"/>
        </w:tabs>
        <w:autoSpaceDE/>
        <w:adjustRightInd/>
        <w:ind w:firstLine="709"/>
        <w:jc w:val="both"/>
        <w:rPr>
          <w:sz w:val="24"/>
          <w:szCs w:val="24"/>
        </w:rPr>
      </w:pPr>
      <w:r w:rsidRPr="00650460">
        <w:rPr>
          <w:sz w:val="24"/>
          <w:szCs w:val="24"/>
        </w:rPr>
        <w:t>•</w:t>
      </w:r>
      <w:r w:rsidRPr="00650460">
        <w:rPr>
          <w:sz w:val="24"/>
          <w:szCs w:val="24"/>
        </w:rPr>
        <w:tab/>
        <w:t>демонстрация мультимедийных материалов.</w:t>
      </w:r>
    </w:p>
    <w:p w:rsidR="008D1CEE" w:rsidRPr="00650460" w:rsidRDefault="008D1CEE" w:rsidP="008D1CEE">
      <w:pPr>
        <w:widowControl/>
        <w:autoSpaceDE/>
        <w:adjustRightInd/>
        <w:ind w:firstLine="709"/>
        <w:jc w:val="both"/>
        <w:rPr>
          <w:sz w:val="24"/>
          <w:szCs w:val="24"/>
        </w:rPr>
      </w:pPr>
      <w:r w:rsidRPr="00650460">
        <w:rPr>
          <w:sz w:val="24"/>
          <w:szCs w:val="24"/>
        </w:rPr>
        <w:t>ПЕРЕЧЕНЬ ПРОГРАММНОГО ОБЕСПЕЧЕНИЯ</w:t>
      </w:r>
    </w:p>
    <w:p w:rsidR="008D1CEE" w:rsidRPr="00650460" w:rsidRDefault="008D1CEE" w:rsidP="008D1CEE">
      <w:pPr>
        <w:widowControl/>
        <w:autoSpaceDE/>
        <w:adjustRightInd/>
        <w:ind w:firstLine="709"/>
        <w:jc w:val="both"/>
        <w:rPr>
          <w:sz w:val="24"/>
          <w:szCs w:val="24"/>
        </w:rPr>
      </w:pPr>
      <w:r w:rsidRPr="00650460">
        <w:rPr>
          <w:sz w:val="24"/>
          <w:szCs w:val="24"/>
        </w:rPr>
        <w:t>•</w:t>
      </w:r>
      <w:r w:rsidRPr="00650460">
        <w:rPr>
          <w:sz w:val="24"/>
          <w:szCs w:val="24"/>
        </w:rPr>
        <w:tab/>
      </w:r>
      <w:r w:rsidRPr="00650460">
        <w:rPr>
          <w:sz w:val="24"/>
          <w:szCs w:val="24"/>
          <w:lang w:val="en-US"/>
        </w:rPr>
        <w:t>Microsoft</w:t>
      </w:r>
      <w:r w:rsidRPr="00650460">
        <w:rPr>
          <w:sz w:val="24"/>
          <w:szCs w:val="24"/>
        </w:rPr>
        <w:t xml:space="preserve"> </w:t>
      </w:r>
      <w:r w:rsidRPr="00650460">
        <w:rPr>
          <w:sz w:val="24"/>
          <w:szCs w:val="24"/>
          <w:lang w:val="en-US"/>
        </w:rPr>
        <w:t>Windows</w:t>
      </w:r>
      <w:r w:rsidRPr="00650460">
        <w:rPr>
          <w:sz w:val="24"/>
          <w:szCs w:val="24"/>
        </w:rPr>
        <w:t xml:space="preserve"> 10 </w:t>
      </w:r>
      <w:r w:rsidRPr="00650460">
        <w:rPr>
          <w:sz w:val="24"/>
          <w:szCs w:val="24"/>
          <w:lang w:val="en-US"/>
        </w:rPr>
        <w:t>Professional</w:t>
      </w:r>
      <w:r w:rsidRPr="00650460">
        <w:rPr>
          <w:sz w:val="24"/>
          <w:szCs w:val="24"/>
        </w:rPr>
        <w:t xml:space="preserve"> </w:t>
      </w:r>
    </w:p>
    <w:p w:rsidR="008D1CEE" w:rsidRPr="00650460" w:rsidRDefault="008D1CEE" w:rsidP="008D1CEE">
      <w:pPr>
        <w:widowControl/>
        <w:autoSpaceDE/>
        <w:adjustRightInd/>
        <w:ind w:firstLine="709"/>
        <w:jc w:val="both"/>
        <w:rPr>
          <w:sz w:val="24"/>
          <w:szCs w:val="24"/>
          <w:lang w:val="en-US"/>
        </w:rPr>
      </w:pPr>
      <w:r w:rsidRPr="00650460">
        <w:rPr>
          <w:sz w:val="24"/>
          <w:szCs w:val="24"/>
          <w:lang w:val="en-US"/>
        </w:rPr>
        <w:t>•</w:t>
      </w:r>
      <w:r w:rsidRPr="00650460">
        <w:rPr>
          <w:sz w:val="24"/>
          <w:szCs w:val="24"/>
          <w:lang w:val="en-US"/>
        </w:rPr>
        <w:tab/>
        <w:t xml:space="preserve">Microsoft Windows XP Professional SP3 </w:t>
      </w:r>
    </w:p>
    <w:p w:rsidR="008D1CEE" w:rsidRPr="00650460" w:rsidRDefault="008D1CEE" w:rsidP="008D1CEE">
      <w:pPr>
        <w:widowControl/>
        <w:autoSpaceDE/>
        <w:adjustRightInd/>
        <w:ind w:firstLine="709"/>
        <w:jc w:val="both"/>
        <w:rPr>
          <w:sz w:val="24"/>
          <w:szCs w:val="24"/>
          <w:lang w:val="en-US"/>
        </w:rPr>
      </w:pPr>
      <w:r w:rsidRPr="00650460">
        <w:rPr>
          <w:sz w:val="24"/>
          <w:szCs w:val="24"/>
          <w:lang w:val="en-US"/>
        </w:rPr>
        <w:t>•</w:t>
      </w:r>
      <w:r w:rsidRPr="00650460">
        <w:rPr>
          <w:sz w:val="24"/>
          <w:szCs w:val="24"/>
          <w:lang w:val="en-US"/>
        </w:rPr>
        <w:tab/>
        <w:t xml:space="preserve">Microsoft Office Professional 2007 Russian </w:t>
      </w:r>
    </w:p>
    <w:p w:rsidR="008D1CEE" w:rsidRPr="00650460" w:rsidRDefault="008D1CEE" w:rsidP="008D1CEE">
      <w:pPr>
        <w:widowControl/>
        <w:autoSpaceDE/>
        <w:adjustRightInd/>
        <w:ind w:firstLine="709"/>
        <w:jc w:val="both"/>
        <w:rPr>
          <w:sz w:val="24"/>
          <w:szCs w:val="24"/>
        </w:rPr>
      </w:pPr>
      <w:r w:rsidRPr="00650460">
        <w:rPr>
          <w:sz w:val="24"/>
          <w:szCs w:val="24"/>
        </w:rPr>
        <w:t>•</w:t>
      </w:r>
      <w:r w:rsidRPr="00650460">
        <w:rPr>
          <w:sz w:val="24"/>
          <w:szCs w:val="24"/>
        </w:rPr>
        <w:tab/>
      </w:r>
      <w:r w:rsidRPr="00650460">
        <w:rPr>
          <w:bCs/>
          <w:sz w:val="24"/>
          <w:szCs w:val="24"/>
          <w:lang w:val="en-US"/>
        </w:rPr>
        <w:t>C</w:t>
      </w:r>
      <w:r w:rsidRPr="00650460">
        <w:rPr>
          <w:bCs/>
          <w:sz w:val="24"/>
          <w:szCs w:val="24"/>
        </w:rPr>
        <w:t>вободно распространяемый офисный пакет с открытым исходным кодом LibreOffice 6.0.3.2 Stable</w:t>
      </w:r>
    </w:p>
    <w:p w:rsidR="008D1CEE" w:rsidRPr="00650460" w:rsidRDefault="008D1CEE" w:rsidP="008D1CEE">
      <w:pPr>
        <w:widowControl/>
        <w:autoSpaceDE/>
        <w:adjustRightInd/>
        <w:ind w:firstLine="709"/>
        <w:jc w:val="both"/>
        <w:rPr>
          <w:sz w:val="24"/>
          <w:szCs w:val="24"/>
        </w:rPr>
      </w:pPr>
      <w:r w:rsidRPr="00650460">
        <w:rPr>
          <w:sz w:val="24"/>
          <w:szCs w:val="24"/>
        </w:rPr>
        <w:t>•</w:t>
      </w:r>
      <w:r w:rsidRPr="00650460">
        <w:rPr>
          <w:sz w:val="24"/>
          <w:szCs w:val="24"/>
        </w:rPr>
        <w:tab/>
        <w:t>Антивирус Касперского</w:t>
      </w:r>
    </w:p>
    <w:p w:rsidR="008D1CEE" w:rsidRPr="00650460" w:rsidRDefault="008D1CEE" w:rsidP="008D1CEE">
      <w:pPr>
        <w:widowControl/>
        <w:autoSpaceDE/>
        <w:adjustRightInd/>
        <w:ind w:firstLine="709"/>
        <w:jc w:val="both"/>
        <w:rPr>
          <w:sz w:val="24"/>
          <w:szCs w:val="24"/>
        </w:rPr>
      </w:pPr>
      <w:r w:rsidRPr="00650460">
        <w:rPr>
          <w:sz w:val="24"/>
          <w:szCs w:val="24"/>
        </w:rPr>
        <w:t>•</w:t>
      </w:r>
      <w:r w:rsidRPr="00650460">
        <w:rPr>
          <w:sz w:val="24"/>
          <w:szCs w:val="24"/>
        </w:rPr>
        <w:tab/>
        <w:t>Cистема управления курсами LMS Русский Moodle 3KL</w:t>
      </w:r>
    </w:p>
    <w:p w:rsidR="008D1CEE" w:rsidRPr="00650460" w:rsidRDefault="008D1CEE" w:rsidP="008D1CEE">
      <w:pPr>
        <w:widowControl/>
        <w:autoSpaceDE/>
        <w:adjustRightInd/>
        <w:ind w:firstLine="709"/>
        <w:jc w:val="both"/>
        <w:rPr>
          <w:sz w:val="24"/>
          <w:szCs w:val="24"/>
        </w:rPr>
      </w:pPr>
    </w:p>
    <w:p w:rsidR="00C202F4" w:rsidRDefault="00C202F4" w:rsidP="00C202F4">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202F4" w:rsidRDefault="00C202F4" w:rsidP="00C202F4">
      <w:pPr>
        <w:pStyle w:val="a4"/>
        <w:numPr>
          <w:ilvl w:val="0"/>
          <w:numId w:val="16"/>
        </w:numPr>
        <w:spacing w:after="0" w:line="240" w:lineRule="auto"/>
        <w:ind w:left="0" w:firstLine="0"/>
        <w:contextualSpacing/>
        <w:rPr>
          <w:rFonts w:ascii="Times New Roman" w:hAnsi="Times New Roman" w:cs="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C7041">
          <w:rPr>
            <w:rStyle w:val="a7"/>
            <w:rFonts w:ascii="Times New Roman" w:hAnsi="Times New Roman"/>
            <w:sz w:val="24"/>
            <w:szCs w:val="24"/>
          </w:rPr>
          <w:t>http://www.consultant.ru/edu/student/study/</w:t>
        </w:r>
      </w:hyperlink>
    </w:p>
    <w:p w:rsidR="00C202F4" w:rsidRDefault="00C202F4" w:rsidP="00C202F4">
      <w:pPr>
        <w:pStyle w:val="a4"/>
        <w:numPr>
          <w:ilvl w:val="0"/>
          <w:numId w:val="16"/>
        </w:numPr>
        <w:spacing w:after="0" w:line="240" w:lineRule="auto"/>
        <w:ind w:left="0" w:firstLine="0"/>
        <w:contextualSpacing/>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C7041">
          <w:rPr>
            <w:rStyle w:val="a7"/>
            <w:rFonts w:ascii="Times New Roman" w:hAnsi="Times New Roman"/>
            <w:sz w:val="24"/>
            <w:szCs w:val="24"/>
          </w:rPr>
          <w:t>http://edu.garant.ru/omga/</w:t>
        </w:r>
      </w:hyperlink>
    </w:p>
    <w:p w:rsidR="00C202F4" w:rsidRDefault="00C202F4" w:rsidP="00C202F4">
      <w:pPr>
        <w:pStyle w:val="a4"/>
        <w:numPr>
          <w:ilvl w:val="0"/>
          <w:numId w:val="16"/>
        </w:numPr>
        <w:spacing w:after="0" w:line="240" w:lineRule="auto"/>
        <w:ind w:left="0" w:firstLine="0"/>
        <w:contextualSpacing/>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EC7041">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C202F4" w:rsidRDefault="00C202F4" w:rsidP="00C202F4">
      <w:pPr>
        <w:pStyle w:val="a4"/>
        <w:numPr>
          <w:ilvl w:val="0"/>
          <w:numId w:val="16"/>
        </w:numPr>
        <w:spacing w:after="0" w:line="240" w:lineRule="auto"/>
        <w:ind w:left="0" w:firstLine="0"/>
        <w:contextualSpacing/>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EC7041">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C202F4" w:rsidRDefault="00C202F4" w:rsidP="00C202F4">
      <w:pPr>
        <w:pStyle w:val="a4"/>
        <w:numPr>
          <w:ilvl w:val="0"/>
          <w:numId w:val="16"/>
        </w:numPr>
        <w:spacing w:after="0" w:line="240" w:lineRule="auto"/>
        <w:ind w:left="0" w:firstLine="0"/>
        <w:contextualSpacing/>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EC7041">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C202F4" w:rsidRDefault="00C202F4" w:rsidP="00C202F4">
      <w:pPr>
        <w:pStyle w:val="a4"/>
        <w:numPr>
          <w:ilvl w:val="0"/>
          <w:numId w:val="16"/>
        </w:numPr>
        <w:spacing w:after="0" w:line="240" w:lineRule="auto"/>
        <w:ind w:left="0" w:firstLine="0"/>
        <w:contextualSpacing/>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9" w:history="1">
        <w:r w:rsidR="008B3833">
          <w:rPr>
            <w:rStyle w:val="a7"/>
            <w:rFonts w:ascii="Times New Roman" w:eastAsia="Times New Roman" w:hAnsi="Times New Roman"/>
            <w:sz w:val="24"/>
            <w:szCs w:val="24"/>
          </w:rPr>
          <w:t>www.economy.gov.ru</w:t>
        </w:r>
      </w:hyperlink>
    </w:p>
    <w:p w:rsidR="00C202F4" w:rsidRDefault="00C202F4" w:rsidP="00C202F4">
      <w:pPr>
        <w:jc w:val="both"/>
        <w:rPr>
          <w:rFonts w:eastAsiaTheme="minorEastAsia"/>
          <w:b/>
          <w:sz w:val="24"/>
          <w:szCs w:val="24"/>
        </w:rPr>
      </w:pPr>
    </w:p>
    <w:p w:rsidR="00C202F4" w:rsidRDefault="00C202F4" w:rsidP="00C202F4">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202F4" w:rsidRDefault="00C202F4" w:rsidP="00C202F4">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02F4" w:rsidRDefault="00C202F4" w:rsidP="00C05F0C">
      <w:pPr>
        <w:ind w:firstLine="708"/>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02F4" w:rsidRDefault="00C202F4" w:rsidP="00C05F0C">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Pr>
          <w:sz w:val="24"/>
          <w:szCs w:val="24"/>
        </w:rPr>
        <w:lastRenderedPageBreak/>
        <w:t xml:space="preserve">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57A4F">
        <w:rPr>
          <w:sz w:val="24"/>
          <w:szCs w:val="24"/>
        </w:rPr>
        <w:t xml:space="preserve"> </w:t>
      </w:r>
      <w:r>
        <w:rPr>
          <w:sz w:val="24"/>
          <w:szCs w:val="24"/>
          <w:lang w:val="en-US"/>
        </w:rPr>
        <w:t>Windows</w:t>
      </w:r>
      <w:r>
        <w:rPr>
          <w:sz w:val="24"/>
          <w:szCs w:val="24"/>
        </w:rPr>
        <w:t xml:space="preserve"> 10,  </w:t>
      </w:r>
      <w:r>
        <w:rPr>
          <w:sz w:val="24"/>
          <w:szCs w:val="24"/>
          <w:lang w:val="en-US"/>
        </w:rPr>
        <w:t>Microsoft</w:t>
      </w:r>
      <w:r w:rsidRPr="00557A4F">
        <w:rPr>
          <w:sz w:val="24"/>
          <w:szCs w:val="24"/>
        </w:rPr>
        <w:t xml:space="preserve"> </w:t>
      </w:r>
      <w:r>
        <w:rPr>
          <w:sz w:val="24"/>
          <w:szCs w:val="24"/>
          <w:lang w:val="en-US"/>
        </w:rPr>
        <w:t>Office</w:t>
      </w:r>
      <w:r w:rsidRPr="00557A4F">
        <w:rPr>
          <w:sz w:val="24"/>
          <w:szCs w:val="24"/>
        </w:rPr>
        <w:t xml:space="preserve"> </w:t>
      </w:r>
      <w:r>
        <w:rPr>
          <w:sz w:val="24"/>
          <w:szCs w:val="24"/>
          <w:lang w:val="en-US"/>
        </w:rPr>
        <w:t>Professional</w:t>
      </w:r>
      <w:r w:rsidRPr="00557A4F">
        <w:rPr>
          <w:sz w:val="24"/>
          <w:szCs w:val="24"/>
        </w:rPr>
        <w:t xml:space="preserve"> </w:t>
      </w:r>
      <w:r>
        <w:rPr>
          <w:sz w:val="24"/>
          <w:szCs w:val="24"/>
          <w:lang w:val="en-US"/>
        </w:rPr>
        <w:t>Plus</w:t>
      </w:r>
      <w:r>
        <w:rPr>
          <w:sz w:val="24"/>
          <w:szCs w:val="24"/>
        </w:rPr>
        <w:t xml:space="preserve"> 2007;</w:t>
      </w:r>
    </w:p>
    <w:p w:rsidR="00C202F4" w:rsidRPr="00C05F0C" w:rsidRDefault="00C202F4" w:rsidP="00C05F0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57A4F">
        <w:rPr>
          <w:sz w:val="24"/>
          <w:szCs w:val="24"/>
        </w:rPr>
        <w:t xml:space="preserve"> </w:t>
      </w:r>
      <w:r>
        <w:rPr>
          <w:sz w:val="24"/>
          <w:szCs w:val="24"/>
          <w:lang w:val="en-US"/>
        </w:rPr>
        <w:t>Windows</w:t>
      </w:r>
      <w:r>
        <w:rPr>
          <w:sz w:val="24"/>
          <w:szCs w:val="24"/>
        </w:rPr>
        <w:t xml:space="preserve"> 10, </w:t>
      </w:r>
      <w:r>
        <w:rPr>
          <w:sz w:val="24"/>
          <w:szCs w:val="24"/>
          <w:lang w:val="en-US"/>
        </w:rPr>
        <w:t>Microsoft</w:t>
      </w:r>
      <w:r w:rsidRPr="00557A4F">
        <w:rPr>
          <w:sz w:val="24"/>
          <w:szCs w:val="24"/>
        </w:rPr>
        <w:t xml:space="preserve"> </w:t>
      </w:r>
      <w:r>
        <w:rPr>
          <w:sz w:val="24"/>
          <w:szCs w:val="24"/>
          <w:lang w:val="en-US"/>
        </w:rPr>
        <w:t>Office</w:t>
      </w:r>
      <w:r w:rsidRPr="00557A4F">
        <w:rPr>
          <w:sz w:val="24"/>
          <w:szCs w:val="24"/>
        </w:rPr>
        <w:t xml:space="preserve"> </w:t>
      </w:r>
      <w:r>
        <w:rPr>
          <w:sz w:val="24"/>
          <w:szCs w:val="24"/>
          <w:lang w:val="en-US"/>
        </w:rPr>
        <w:t>Professional</w:t>
      </w:r>
      <w:r w:rsidRPr="00557A4F">
        <w:rPr>
          <w:sz w:val="24"/>
          <w:szCs w:val="24"/>
        </w:rPr>
        <w:t xml:space="preserve"> </w:t>
      </w:r>
      <w:r>
        <w:rPr>
          <w:sz w:val="24"/>
          <w:szCs w:val="24"/>
          <w:lang w:val="en-US"/>
        </w:rPr>
        <w:t>Plus</w:t>
      </w:r>
      <w:r>
        <w:rPr>
          <w:sz w:val="24"/>
          <w:szCs w:val="24"/>
        </w:rPr>
        <w:t xml:space="preserve"> 2007, </w:t>
      </w:r>
      <w:r>
        <w:rPr>
          <w:sz w:val="24"/>
          <w:szCs w:val="24"/>
          <w:lang w:val="en-US"/>
        </w:rPr>
        <w:t>LibreOffice</w:t>
      </w:r>
      <w:r w:rsidRPr="00557A4F">
        <w:rPr>
          <w:sz w:val="24"/>
          <w:szCs w:val="24"/>
        </w:rPr>
        <w:t xml:space="preserve"> </w:t>
      </w:r>
      <w:r>
        <w:rPr>
          <w:sz w:val="24"/>
          <w:szCs w:val="24"/>
          <w:lang w:val="en-US"/>
        </w:rPr>
        <w:t>Writer</w:t>
      </w:r>
      <w:r>
        <w:rPr>
          <w:sz w:val="24"/>
          <w:szCs w:val="24"/>
        </w:rPr>
        <w:t xml:space="preserve">,  </w:t>
      </w:r>
      <w:r>
        <w:rPr>
          <w:sz w:val="24"/>
          <w:szCs w:val="24"/>
          <w:lang w:val="en-US"/>
        </w:rPr>
        <w:t>LibreOffice</w:t>
      </w:r>
      <w:r w:rsidRPr="00557A4F">
        <w:rPr>
          <w:sz w:val="24"/>
          <w:szCs w:val="24"/>
        </w:rPr>
        <w:t xml:space="preserve"> </w:t>
      </w:r>
      <w:r>
        <w:rPr>
          <w:sz w:val="24"/>
          <w:szCs w:val="24"/>
          <w:lang w:val="en-US"/>
        </w:rPr>
        <w:t>Calc</w:t>
      </w:r>
      <w:r>
        <w:rPr>
          <w:sz w:val="24"/>
          <w:szCs w:val="24"/>
        </w:rPr>
        <w:t xml:space="preserve">, </w:t>
      </w:r>
      <w:r>
        <w:rPr>
          <w:sz w:val="24"/>
          <w:szCs w:val="24"/>
          <w:lang w:val="en-US"/>
        </w:rPr>
        <w:t>LibreOffice</w:t>
      </w:r>
      <w:r w:rsidRPr="00557A4F">
        <w:rPr>
          <w:sz w:val="24"/>
          <w:szCs w:val="24"/>
        </w:rPr>
        <w:t xml:space="preserve"> </w:t>
      </w:r>
      <w:r>
        <w:rPr>
          <w:sz w:val="24"/>
          <w:szCs w:val="24"/>
          <w:lang w:val="en-US"/>
        </w:rPr>
        <w:t>Impress</w:t>
      </w:r>
      <w:r>
        <w:rPr>
          <w:sz w:val="24"/>
          <w:szCs w:val="24"/>
        </w:rPr>
        <w:t xml:space="preserve">,  </w:t>
      </w:r>
      <w:r>
        <w:rPr>
          <w:sz w:val="24"/>
          <w:szCs w:val="24"/>
          <w:lang w:val="en-US"/>
        </w:rPr>
        <w:t>LibreOffice</w:t>
      </w:r>
      <w:r w:rsidRPr="00557A4F">
        <w:rPr>
          <w:sz w:val="24"/>
          <w:szCs w:val="24"/>
        </w:rPr>
        <w:t xml:space="preserve"> </w:t>
      </w:r>
      <w:r>
        <w:rPr>
          <w:sz w:val="24"/>
          <w:szCs w:val="24"/>
          <w:lang w:val="en-US"/>
        </w:rPr>
        <w:t>Draw</w:t>
      </w:r>
      <w:r>
        <w:rPr>
          <w:sz w:val="24"/>
          <w:szCs w:val="24"/>
        </w:rPr>
        <w:t xml:space="preserve">, </w:t>
      </w:r>
      <w:r>
        <w:rPr>
          <w:sz w:val="24"/>
          <w:szCs w:val="24"/>
          <w:lang w:val="en-US"/>
        </w:rPr>
        <w:t>LibreOffice</w:t>
      </w:r>
      <w:r w:rsidRPr="00557A4F">
        <w:rPr>
          <w:sz w:val="24"/>
          <w:szCs w:val="24"/>
        </w:rPr>
        <w:t xml:space="preserve"> </w:t>
      </w:r>
      <w:r>
        <w:rPr>
          <w:sz w:val="24"/>
          <w:szCs w:val="24"/>
          <w:lang w:val="en-US"/>
        </w:rPr>
        <w:t>Math</w:t>
      </w:r>
      <w:r>
        <w:rPr>
          <w:sz w:val="24"/>
          <w:szCs w:val="24"/>
        </w:rPr>
        <w:t xml:space="preserve">,  </w:t>
      </w:r>
      <w:r>
        <w:rPr>
          <w:sz w:val="24"/>
          <w:szCs w:val="24"/>
          <w:lang w:val="en-US"/>
        </w:rPr>
        <w:t>LibreOffice</w:t>
      </w:r>
      <w:r w:rsidRPr="00557A4F">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57A4F">
        <w:rPr>
          <w:sz w:val="24"/>
          <w:szCs w:val="24"/>
        </w:rPr>
        <w:t xml:space="preserve"> </w:t>
      </w:r>
      <w:r>
        <w:rPr>
          <w:sz w:val="24"/>
          <w:szCs w:val="24"/>
          <w:lang w:val="en-US"/>
        </w:rPr>
        <w:t>Endpoint</w:t>
      </w:r>
      <w:r w:rsidRPr="00557A4F">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w:t>
      </w:r>
      <w:r w:rsidRPr="00C05F0C">
        <w:rPr>
          <w:sz w:val="24"/>
          <w:szCs w:val="24"/>
        </w:rPr>
        <w:t xml:space="preserve">ЮРАЙТ». </w:t>
      </w:r>
    </w:p>
    <w:p w:rsidR="00C202F4" w:rsidRPr="00C05F0C" w:rsidRDefault="00C202F4" w:rsidP="00C05F0C">
      <w:pPr>
        <w:ind w:firstLine="708"/>
        <w:jc w:val="both"/>
        <w:rPr>
          <w:sz w:val="24"/>
          <w:szCs w:val="24"/>
        </w:rPr>
      </w:pPr>
      <w:r w:rsidRPr="00C05F0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sidRPr="00E6075F">
        <w:rPr>
          <w:sz w:val="24"/>
          <w:szCs w:val="24"/>
          <w:lang w:val="en-US"/>
        </w:rPr>
        <w:t>Microsoft</w:t>
      </w:r>
      <w:r w:rsidRPr="00C05F0C">
        <w:rPr>
          <w:sz w:val="24"/>
          <w:szCs w:val="24"/>
        </w:rPr>
        <w:t xml:space="preserve"> </w:t>
      </w:r>
      <w:r w:rsidRPr="00E6075F">
        <w:rPr>
          <w:sz w:val="24"/>
          <w:szCs w:val="24"/>
          <w:lang w:val="en-US"/>
        </w:rPr>
        <w:t>Windows</w:t>
      </w:r>
      <w:r w:rsidRPr="00C05F0C">
        <w:rPr>
          <w:sz w:val="24"/>
          <w:szCs w:val="24"/>
        </w:rPr>
        <w:t xml:space="preserve"> </w:t>
      </w:r>
      <w:r w:rsidRPr="00E6075F">
        <w:rPr>
          <w:sz w:val="24"/>
          <w:szCs w:val="24"/>
          <w:lang w:val="en-US"/>
        </w:rPr>
        <w:t>XP</w:t>
      </w:r>
      <w:r w:rsidRPr="00C05F0C">
        <w:rPr>
          <w:sz w:val="24"/>
          <w:szCs w:val="24"/>
        </w:rPr>
        <w:t xml:space="preserve">, </w:t>
      </w:r>
      <w:r w:rsidRPr="00E6075F">
        <w:rPr>
          <w:sz w:val="24"/>
          <w:szCs w:val="24"/>
          <w:lang w:val="en-US"/>
        </w:rPr>
        <w:t>MS</w:t>
      </w:r>
      <w:r w:rsidRPr="00C05F0C">
        <w:rPr>
          <w:sz w:val="24"/>
          <w:szCs w:val="24"/>
        </w:rPr>
        <w:t xml:space="preserve"> </w:t>
      </w:r>
      <w:r w:rsidRPr="00E6075F">
        <w:rPr>
          <w:sz w:val="24"/>
          <w:szCs w:val="24"/>
          <w:lang w:val="en-US"/>
        </w:rPr>
        <w:t>Visio</w:t>
      </w:r>
      <w:r w:rsidRPr="00C05F0C">
        <w:rPr>
          <w:sz w:val="24"/>
          <w:szCs w:val="24"/>
        </w:rPr>
        <w:t xml:space="preserve"> </w:t>
      </w:r>
      <w:r w:rsidRPr="00E6075F">
        <w:rPr>
          <w:sz w:val="24"/>
          <w:szCs w:val="24"/>
          <w:lang w:val="en-US"/>
        </w:rPr>
        <w:t>Standart</w:t>
      </w:r>
      <w:r w:rsidRPr="00C05F0C">
        <w:rPr>
          <w:sz w:val="24"/>
          <w:szCs w:val="24"/>
        </w:rPr>
        <w:t xml:space="preserve">, </w:t>
      </w:r>
      <w:r w:rsidRPr="00E6075F">
        <w:rPr>
          <w:sz w:val="24"/>
          <w:szCs w:val="24"/>
          <w:lang w:val="en-US"/>
        </w:rPr>
        <w:t>Microsoft</w:t>
      </w:r>
      <w:r w:rsidRPr="00C05F0C">
        <w:rPr>
          <w:sz w:val="24"/>
          <w:szCs w:val="24"/>
        </w:rPr>
        <w:t xml:space="preserve"> </w:t>
      </w:r>
      <w:r w:rsidRPr="00E6075F">
        <w:rPr>
          <w:sz w:val="24"/>
          <w:szCs w:val="24"/>
          <w:lang w:val="en-US"/>
        </w:rPr>
        <w:t>Office</w:t>
      </w:r>
      <w:r w:rsidRPr="00C05F0C">
        <w:rPr>
          <w:sz w:val="24"/>
          <w:szCs w:val="24"/>
        </w:rPr>
        <w:t xml:space="preserve"> </w:t>
      </w:r>
      <w:r w:rsidRPr="00E6075F">
        <w:rPr>
          <w:sz w:val="24"/>
          <w:szCs w:val="24"/>
          <w:lang w:val="en-US"/>
        </w:rPr>
        <w:t>Professional</w:t>
      </w:r>
      <w:r w:rsidRPr="00C05F0C">
        <w:rPr>
          <w:sz w:val="24"/>
          <w:szCs w:val="24"/>
        </w:rPr>
        <w:t xml:space="preserve"> </w:t>
      </w:r>
      <w:r w:rsidRPr="00E6075F">
        <w:rPr>
          <w:sz w:val="24"/>
          <w:szCs w:val="24"/>
          <w:lang w:val="en-US"/>
        </w:rPr>
        <w:t>Plus</w:t>
      </w:r>
      <w:r w:rsidRPr="00C05F0C">
        <w:rPr>
          <w:sz w:val="24"/>
          <w:szCs w:val="24"/>
        </w:rPr>
        <w:t xml:space="preserve"> 2007,  </w:t>
      </w:r>
      <w:r w:rsidRPr="00E6075F">
        <w:rPr>
          <w:sz w:val="24"/>
          <w:szCs w:val="24"/>
          <w:lang w:val="en-US"/>
        </w:rPr>
        <w:t>LibreOffice</w:t>
      </w:r>
      <w:r w:rsidRPr="00C05F0C">
        <w:rPr>
          <w:sz w:val="24"/>
          <w:szCs w:val="24"/>
        </w:rPr>
        <w:t xml:space="preserve">, </w:t>
      </w:r>
      <w:r w:rsidRPr="00E6075F">
        <w:rPr>
          <w:sz w:val="24"/>
          <w:szCs w:val="24"/>
          <w:lang w:val="en-US"/>
        </w:rPr>
        <w:t>Kaspersky</w:t>
      </w:r>
      <w:r w:rsidRPr="00C05F0C">
        <w:rPr>
          <w:sz w:val="24"/>
          <w:szCs w:val="24"/>
        </w:rPr>
        <w:t xml:space="preserve"> </w:t>
      </w:r>
      <w:r w:rsidRPr="00E6075F">
        <w:rPr>
          <w:sz w:val="24"/>
          <w:szCs w:val="24"/>
          <w:lang w:val="en-US"/>
        </w:rPr>
        <w:t>Endpoint</w:t>
      </w:r>
      <w:r w:rsidRPr="00C05F0C">
        <w:rPr>
          <w:sz w:val="24"/>
          <w:szCs w:val="24"/>
        </w:rPr>
        <w:t xml:space="preserve"> </w:t>
      </w:r>
      <w:r w:rsidRPr="00E6075F">
        <w:rPr>
          <w:sz w:val="24"/>
          <w:szCs w:val="24"/>
          <w:lang w:val="en-US"/>
        </w:rPr>
        <w:t>Security</w:t>
      </w:r>
      <w:r w:rsidRPr="00C05F0C">
        <w:rPr>
          <w:sz w:val="24"/>
          <w:szCs w:val="24"/>
        </w:rPr>
        <w:t xml:space="preserve"> для бизнеса – Стандартный, Система контент фильтрации </w:t>
      </w:r>
      <w:r w:rsidRPr="00E6075F">
        <w:rPr>
          <w:sz w:val="24"/>
          <w:szCs w:val="24"/>
          <w:lang w:val="en-US"/>
        </w:rPr>
        <w:t>SkyDNS</w:t>
      </w:r>
      <w:r w:rsidRPr="00C05F0C">
        <w:rPr>
          <w:sz w:val="24"/>
          <w:szCs w:val="24"/>
        </w:rPr>
        <w:t xml:space="preserve">, справочно-правовая система «Консультант плюс», «Гарант», Электронно библиотечная система </w:t>
      </w:r>
      <w:r w:rsidRPr="00E6075F">
        <w:rPr>
          <w:sz w:val="24"/>
          <w:szCs w:val="24"/>
          <w:lang w:val="en-US"/>
        </w:rPr>
        <w:t>IPRbooks</w:t>
      </w:r>
      <w:r w:rsidRPr="00C05F0C">
        <w:rPr>
          <w:sz w:val="24"/>
          <w:szCs w:val="24"/>
        </w:rPr>
        <w:t xml:space="preserve">, Электронно библиотечная система «ЭБС ЮРАЙТ» </w:t>
      </w:r>
      <w:hyperlink w:history="1">
        <w:r w:rsidR="008B3833">
          <w:rPr>
            <w:sz w:val="24"/>
            <w:szCs w:val="24"/>
            <w:lang w:val="en-US"/>
          </w:rPr>
          <w:t>www</w:t>
        </w:r>
        <w:r w:rsidR="008B3833" w:rsidRPr="003C7BFB">
          <w:rPr>
            <w:sz w:val="24"/>
            <w:szCs w:val="24"/>
          </w:rPr>
          <w:t>.</w:t>
        </w:r>
        <w:r w:rsidR="008B3833">
          <w:rPr>
            <w:sz w:val="24"/>
            <w:szCs w:val="24"/>
            <w:lang w:val="en-US"/>
          </w:rPr>
          <w:t>biblio</w:t>
        </w:r>
        <w:r w:rsidR="008B3833" w:rsidRPr="003C7BFB">
          <w:rPr>
            <w:sz w:val="24"/>
            <w:szCs w:val="24"/>
          </w:rPr>
          <w:t>-</w:t>
        </w:r>
        <w:r w:rsidR="008B3833">
          <w:rPr>
            <w:sz w:val="24"/>
            <w:szCs w:val="24"/>
            <w:lang w:val="en-US"/>
          </w:rPr>
          <w:t>online</w:t>
        </w:r>
        <w:r w:rsidR="008B3833" w:rsidRPr="003C7BFB">
          <w:rPr>
            <w:sz w:val="24"/>
            <w:szCs w:val="24"/>
          </w:rPr>
          <w:t>.</w:t>
        </w:r>
        <w:r w:rsidR="008B3833">
          <w:rPr>
            <w:sz w:val="24"/>
            <w:szCs w:val="24"/>
            <w:lang w:val="en-US"/>
          </w:rPr>
          <w:t>ru</w:t>
        </w:r>
      </w:hyperlink>
      <w:r w:rsidRPr="00C05F0C">
        <w:rPr>
          <w:sz w:val="24"/>
          <w:szCs w:val="24"/>
        </w:rPr>
        <w:t xml:space="preserve">., 1С:Предпр.8.Комплект для обучения в высших и средних учебных заведениях, </w:t>
      </w:r>
      <w:r w:rsidRPr="00E6075F">
        <w:rPr>
          <w:sz w:val="24"/>
          <w:szCs w:val="24"/>
          <w:lang w:val="en-US"/>
        </w:rPr>
        <w:t>Moodle</w:t>
      </w:r>
      <w:r w:rsidRPr="00C05F0C">
        <w:rPr>
          <w:sz w:val="24"/>
          <w:szCs w:val="24"/>
        </w:rPr>
        <w:t xml:space="preserve">. </w:t>
      </w:r>
    </w:p>
    <w:p w:rsidR="00C202F4" w:rsidRPr="00495AA4" w:rsidRDefault="00C202F4" w:rsidP="00C05F0C">
      <w:pPr>
        <w:ind w:firstLine="708"/>
        <w:jc w:val="both"/>
        <w:rPr>
          <w:sz w:val="24"/>
          <w:szCs w:val="24"/>
        </w:rPr>
      </w:pPr>
      <w:r w:rsidRPr="00C05F0C">
        <w:rPr>
          <w:sz w:val="24"/>
          <w:szCs w:val="24"/>
        </w:rPr>
        <w:t xml:space="preserve">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w:t>
      </w:r>
      <w:r w:rsidRPr="00495AA4">
        <w:rPr>
          <w:sz w:val="24"/>
          <w:szCs w:val="24"/>
        </w:rPr>
        <w:t>Индивидуальные средства защиты – 4</w:t>
      </w:r>
    </w:p>
    <w:p w:rsidR="00C202F4" w:rsidRPr="00495AA4" w:rsidRDefault="00C202F4" w:rsidP="00C05F0C">
      <w:pPr>
        <w:ind w:firstLine="708"/>
        <w:jc w:val="both"/>
        <w:rPr>
          <w:sz w:val="24"/>
          <w:szCs w:val="24"/>
        </w:rPr>
      </w:pPr>
      <w:r w:rsidRPr="00495AA4">
        <w:rPr>
          <w:sz w:val="24"/>
          <w:szCs w:val="24"/>
        </w:rPr>
        <w:t xml:space="preserve">4. </w:t>
      </w:r>
      <w:r w:rsidRPr="00C05F0C">
        <w:rPr>
          <w:sz w:val="24"/>
          <w:szCs w:val="24"/>
        </w:rPr>
        <w:t>Для</w:t>
      </w:r>
      <w:r w:rsidRPr="00495AA4">
        <w:rPr>
          <w:sz w:val="24"/>
          <w:szCs w:val="24"/>
        </w:rPr>
        <w:t xml:space="preserve"> </w:t>
      </w:r>
      <w:r w:rsidRPr="00C05F0C">
        <w:rPr>
          <w:sz w:val="24"/>
          <w:szCs w:val="24"/>
        </w:rPr>
        <w:t>проведения</w:t>
      </w:r>
      <w:r w:rsidRPr="00495AA4">
        <w:rPr>
          <w:sz w:val="24"/>
          <w:szCs w:val="24"/>
        </w:rPr>
        <w:t xml:space="preserve"> </w:t>
      </w:r>
      <w:r w:rsidRPr="00C05F0C">
        <w:rPr>
          <w:sz w:val="24"/>
          <w:szCs w:val="24"/>
        </w:rPr>
        <w:t>групповых</w:t>
      </w:r>
      <w:r w:rsidRPr="00495AA4">
        <w:rPr>
          <w:sz w:val="24"/>
          <w:szCs w:val="24"/>
        </w:rPr>
        <w:t xml:space="preserve"> </w:t>
      </w:r>
      <w:r w:rsidRPr="00C05F0C">
        <w:rPr>
          <w:sz w:val="24"/>
          <w:szCs w:val="24"/>
        </w:rPr>
        <w:t>и</w:t>
      </w:r>
      <w:r w:rsidRPr="00495AA4">
        <w:rPr>
          <w:sz w:val="24"/>
          <w:szCs w:val="24"/>
        </w:rPr>
        <w:t xml:space="preserve"> </w:t>
      </w:r>
      <w:r w:rsidRPr="00C05F0C">
        <w:rPr>
          <w:sz w:val="24"/>
          <w:szCs w:val="24"/>
        </w:rPr>
        <w:t>индивидуальных</w:t>
      </w:r>
      <w:r w:rsidRPr="00495AA4">
        <w:rPr>
          <w:sz w:val="24"/>
          <w:szCs w:val="24"/>
        </w:rPr>
        <w:t xml:space="preserve"> </w:t>
      </w:r>
      <w:r w:rsidRPr="00C05F0C">
        <w:rPr>
          <w:sz w:val="24"/>
          <w:szCs w:val="24"/>
        </w:rPr>
        <w:t>консультаций</w:t>
      </w:r>
      <w:r w:rsidRPr="00495AA4">
        <w:rPr>
          <w:sz w:val="24"/>
          <w:szCs w:val="24"/>
        </w:rPr>
        <w:t xml:space="preserve">, </w:t>
      </w:r>
      <w:r w:rsidRPr="00C05F0C">
        <w:rPr>
          <w:sz w:val="24"/>
          <w:szCs w:val="24"/>
        </w:rPr>
        <w:t>текущего</w:t>
      </w:r>
      <w:r w:rsidRPr="00495AA4">
        <w:rPr>
          <w:sz w:val="24"/>
          <w:szCs w:val="24"/>
        </w:rPr>
        <w:t xml:space="preserve"> </w:t>
      </w:r>
      <w:r w:rsidRPr="00C05F0C">
        <w:rPr>
          <w:sz w:val="24"/>
          <w:szCs w:val="24"/>
        </w:rPr>
        <w:t>контроля</w:t>
      </w:r>
      <w:r w:rsidRPr="00495AA4">
        <w:rPr>
          <w:sz w:val="24"/>
          <w:szCs w:val="24"/>
        </w:rPr>
        <w:t xml:space="preserve"> </w:t>
      </w:r>
      <w:r w:rsidRPr="00C05F0C">
        <w:rPr>
          <w:sz w:val="24"/>
          <w:szCs w:val="24"/>
        </w:rPr>
        <w:t>и</w:t>
      </w:r>
      <w:r w:rsidRPr="00495AA4">
        <w:rPr>
          <w:sz w:val="24"/>
          <w:szCs w:val="24"/>
        </w:rPr>
        <w:t xml:space="preserve"> </w:t>
      </w:r>
      <w:r w:rsidRPr="00C05F0C">
        <w:rPr>
          <w:sz w:val="24"/>
          <w:szCs w:val="24"/>
        </w:rPr>
        <w:t>промежуточной</w:t>
      </w:r>
      <w:r w:rsidRPr="00495AA4">
        <w:rPr>
          <w:sz w:val="24"/>
          <w:szCs w:val="24"/>
        </w:rPr>
        <w:t xml:space="preserve"> </w:t>
      </w:r>
      <w:r w:rsidRPr="00C05F0C">
        <w:rPr>
          <w:sz w:val="24"/>
          <w:szCs w:val="24"/>
        </w:rPr>
        <w:t>аттестации</w:t>
      </w:r>
      <w:r w:rsidRPr="00495AA4">
        <w:rPr>
          <w:sz w:val="24"/>
          <w:szCs w:val="24"/>
        </w:rPr>
        <w:t xml:space="preserve"> </w:t>
      </w:r>
      <w:r w:rsidRPr="00C05F0C">
        <w:rPr>
          <w:sz w:val="24"/>
          <w:szCs w:val="24"/>
        </w:rPr>
        <w:t>имеются</w:t>
      </w:r>
      <w:r w:rsidRPr="00495AA4">
        <w:rPr>
          <w:sz w:val="24"/>
          <w:szCs w:val="24"/>
        </w:rPr>
        <w:t xml:space="preserve">  </w:t>
      </w:r>
      <w:r w:rsidRPr="00C05F0C">
        <w:rPr>
          <w:sz w:val="24"/>
          <w:szCs w:val="24"/>
        </w:rPr>
        <w:t>учебные</w:t>
      </w:r>
      <w:r w:rsidRPr="00495AA4">
        <w:rPr>
          <w:sz w:val="24"/>
          <w:szCs w:val="24"/>
        </w:rPr>
        <w:t xml:space="preserve"> </w:t>
      </w:r>
      <w:r w:rsidRPr="00C05F0C">
        <w:rPr>
          <w:sz w:val="24"/>
          <w:szCs w:val="24"/>
        </w:rPr>
        <w:t>аудитории</w:t>
      </w:r>
      <w:r w:rsidRPr="00495AA4">
        <w:rPr>
          <w:sz w:val="24"/>
          <w:szCs w:val="24"/>
        </w:rPr>
        <w:t xml:space="preserve"> </w:t>
      </w:r>
      <w:r w:rsidRPr="00C05F0C">
        <w:rPr>
          <w:sz w:val="24"/>
          <w:szCs w:val="24"/>
        </w:rPr>
        <w:t>материально</w:t>
      </w:r>
      <w:r w:rsidRPr="00495AA4">
        <w:rPr>
          <w:sz w:val="24"/>
          <w:szCs w:val="24"/>
        </w:rPr>
        <w:t>-</w:t>
      </w:r>
      <w:r w:rsidRPr="00C05F0C">
        <w:rPr>
          <w:sz w:val="24"/>
          <w:szCs w:val="24"/>
        </w:rPr>
        <w:t>техническое</w:t>
      </w:r>
      <w:r w:rsidRPr="00495AA4">
        <w:rPr>
          <w:sz w:val="24"/>
          <w:szCs w:val="24"/>
        </w:rPr>
        <w:t xml:space="preserve"> </w:t>
      </w:r>
      <w:r w:rsidRPr="00C05F0C">
        <w:rPr>
          <w:sz w:val="24"/>
          <w:szCs w:val="24"/>
        </w:rPr>
        <w:t>оснащение</w:t>
      </w:r>
      <w:r w:rsidRPr="00495AA4">
        <w:rPr>
          <w:sz w:val="24"/>
          <w:szCs w:val="24"/>
        </w:rPr>
        <w:t xml:space="preserve"> </w:t>
      </w:r>
      <w:r w:rsidRPr="00C05F0C">
        <w:rPr>
          <w:sz w:val="24"/>
          <w:szCs w:val="24"/>
        </w:rPr>
        <w:t>которых</w:t>
      </w:r>
      <w:r w:rsidRPr="00495AA4">
        <w:rPr>
          <w:sz w:val="24"/>
          <w:szCs w:val="24"/>
        </w:rPr>
        <w:t xml:space="preserve"> </w:t>
      </w:r>
      <w:r w:rsidRPr="00C05F0C">
        <w:rPr>
          <w:sz w:val="24"/>
          <w:szCs w:val="24"/>
        </w:rPr>
        <w:t>составляют</w:t>
      </w:r>
      <w:r w:rsidRPr="00495AA4">
        <w:rPr>
          <w:sz w:val="24"/>
          <w:szCs w:val="24"/>
        </w:rPr>
        <w:t xml:space="preserve">: </w:t>
      </w:r>
      <w:r w:rsidRPr="00C05F0C">
        <w:rPr>
          <w:sz w:val="24"/>
          <w:szCs w:val="24"/>
        </w:rPr>
        <w:t>столы</w:t>
      </w:r>
      <w:r w:rsidRPr="00495AA4">
        <w:rPr>
          <w:sz w:val="24"/>
          <w:szCs w:val="24"/>
        </w:rPr>
        <w:t xml:space="preserve"> </w:t>
      </w:r>
      <w:r w:rsidRPr="00C05F0C">
        <w:rPr>
          <w:sz w:val="24"/>
          <w:szCs w:val="24"/>
        </w:rPr>
        <w:t>компьютерные</w:t>
      </w:r>
      <w:r w:rsidRPr="00495AA4">
        <w:rPr>
          <w:sz w:val="24"/>
          <w:szCs w:val="24"/>
        </w:rPr>
        <w:t xml:space="preserve">, </w:t>
      </w:r>
      <w:r w:rsidRPr="00C05F0C">
        <w:rPr>
          <w:sz w:val="24"/>
          <w:szCs w:val="24"/>
        </w:rPr>
        <w:t>стол</w:t>
      </w:r>
      <w:r w:rsidRPr="00495AA4">
        <w:rPr>
          <w:sz w:val="24"/>
          <w:szCs w:val="24"/>
        </w:rPr>
        <w:t xml:space="preserve"> </w:t>
      </w:r>
      <w:r w:rsidRPr="00C05F0C">
        <w:rPr>
          <w:sz w:val="24"/>
          <w:szCs w:val="24"/>
        </w:rPr>
        <w:t>преподавательский</w:t>
      </w:r>
      <w:r w:rsidRPr="00495AA4">
        <w:rPr>
          <w:sz w:val="24"/>
          <w:szCs w:val="24"/>
        </w:rPr>
        <w:t xml:space="preserve">, </w:t>
      </w:r>
      <w:r w:rsidRPr="00C05F0C">
        <w:rPr>
          <w:sz w:val="24"/>
          <w:szCs w:val="24"/>
        </w:rPr>
        <w:t>стулья</w:t>
      </w:r>
      <w:r w:rsidRPr="00495AA4">
        <w:rPr>
          <w:sz w:val="24"/>
          <w:szCs w:val="24"/>
        </w:rPr>
        <w:t xml:space="preserve">, </w:t>
      </w:r>
      <w:r w:rsidRPr="00C05F0C">
        <w:rPr>
          <w:sz w:val="24"/>
          <w:szCs w:val="24"/>
        </w:rPr>
        <w:t>учебно</w:t>
      </w:r>
      <w:r w:rsidRPr="00495AA4">
        <w:rPr>
          <w:sz w:val="24"/>
          <w:szCs w:val="24"/>
        </w:rPr>
        <w:t>-</w:t>
      </w:r>
      <w:r w:rsidRPr="00C05F0C">
        <w:rPr>
          <w:sz w:val="24"/>
          <w:szCs w:val="24"/>
        </w:rPr>
        <w:t>наглядные</w:t>
      </w:r>
      <w:r w:rsidRPr="00495AA4">
        <w:rPr>
          <w:sz w:val="24"/>
          <w:szCs w:val="24"/>
        </w:rPr>
        <w:t xml:space="preserve"> </w:t>
      </w:r>
      <w:r w:rsidRPr="00C05F0C">
        <w:rPr>
          <w:sz w:val="24"/>
          <w:szCs w:val="24"/>
        </w:rPr>
        <w:t>пособия</w:t>
      </w:r>
      <w:r w:rsidRPr="00495AA4">
        <w:rPr>
          <w:sz w:val="24"/>
          <w:szCs w:val="24"/>
        </w:rPr>
        <w:t xml:space="preserve">: </w:t>
      </w:r>
      <w:r w:rsidRPr="00C05F0C">
        <w:rPr>
          <w:sz w:val="24"/>
          <w:szCs w:val="24"/>
        </w:rPr>
        <w:t>наглядно</w:t>
      </w:r>
      <w:r w:rsidRPr="00495AA4">
        <w:rPr>
          <w:sz w:val="24"/>
          <w:szCs w:val="24"/>
        </w:rPr>
        <w:t>-</w:t>
      </w:r>
      <w:r w:rsidRPr="00C05F0C">
        <w:rPr>
          <w:sz w:val="24"/>
          <w:szCs w:val="24"/>
        </w:rPr>
        <w:t>дидактические</w:t>
      </w:r>
      <w:r w:rsidRPr="00495AA4">
        <w:rPr>
          <w:sz w:val="24"/>
          <w:szCs w:val="24"/>
        </w:rPr>
        <w:t xml:space="preserve"> </w:t>
      </w:r>
      <w:r w:rsidRPr="00C05F0C">
        <w:rPr>
          <w:sz w:val="24"/>
          <w:szCs w:val="24"/>
        </w:rPr>
        <w:t>материалы</w:t>
      </w:r>
      <w:r w:rsidRPr="00495AA4">
        <w:rPr>
          <w:sz w:val="24"/>
          <w:szCs w:val="24"/>
        </w:rPr>
        <w:t xml:space="preserve">, </w:t>
      </w:r>
      <w:r w:rsidRPr="00C05F0C">
        <w:rPr>
          <w:sz w:val="24"/>
          <w:szCs w:val="24"/>
        </w:rPr>
        <w:t>доска</w:t>
      </w:r>
      <w:r w:rsidRPr="00495AA4">
        <w:rPr>
          <w:sz w:val="24"/>
          <w:szCs w:val="24"/>
        </w:rPr>
        <w:t xml:space="preserve"> </w:t>
      </w:r>
      <w:r w:rsidRPr="00C05F0C">
        <w:rPr>
          <w:sz w:val="24"/>
          <w:szCs w:val="24"/>
        </w:rPr>
        <w:t>пластиковая</w:t>
      </w:r>
      <w:r w:rsidRPr="00495AA4">
        <w:rPr>
          <w:sz w:val="24"/>
          <w:szCs w:val="24"/>
        </w:rPr>
        <w:t xml:space="preserve">, </w:t>
      </w:r>
      <w:r w:rsidRPr="00C05F0C">
        <w:rPr>
          <w:sz w:val="24"/>
          <w:szCs w:val="24"/>
        </w:rPr>
        <w:t>видеокамера</w:t>
      </w:r>
      <w:r w:rsidRPr="00495AA4">
        <w:rPr>
          <w:sz w:val="24"/>
          <w:szCs w:val="24"/>
        </w:rPr>
        <w:t xml:space="preserve">, </w:t>
      </w:r>
      <w:r w:rsidRPr="00C05F0C">
        <w:rPr>
          <w:sz w:val="24"/>
          <w:szCs w:val="24"/>
        </w:rPr>
        <w:t>компьютер</w:t>
      </w:r>
      <w:r w:rsidRPr="00495AA4">
        <w:rPr>
          <w:sz w:val="24"/>
          <w:szCs w:val="24"/>
        </w:rPr>
        <w:t xml:space="preserve">, </w:t>
      </w:r>
      <w:r w:rsidRPr="00C05F0C">
        <w:rPr>
          <w:sz w:val="24"/>
          <w:szCs w:val="24"/>
        </w:rPr>
        <w:t>Линко</w:t>
      </w:r>
      <w:r w:rsidRPr="00495AA4">
        <w:rPr>
          <w:sz w:val="24"/>
          <w:szCs w:val="24"/>
        </w:rPr>
        <w:t xml:space="preserve"> </w:t>
      </w:r>
      <w:r w:rsidRPr="00E6075F">
        <w:rPr>
          <w:sz w:val="24"/>
          <w:szCs w:val="24"/>
          <w:lang w:val="en-US"/>
        </w:rPr>
        <w:t>V</w:t>
      </w:r>
      <w:r w:rsidRPr="00495AA4">
        <w:rPr>
          <w:sz w:val="24"/>
          <w:szCs w:val="24"/>
        </w:rPr>
        <w:t xml:space="preserve">8.2, </w:t>
      </w:r>
      <w:r w:rsidRPr="00C05F0C">
        <w:rPr>
          <w:sz w:val="24"/>
          <w:szCs w:val="24"/>
        </w:rPr>
        <w:t>Операционная</w:t>
      </w:r>
      <w:r w:rsidRPr="00495AA4">
        <w:rPr>
          <w:sz w:val="24"/>
          <w:szCs w:val="24"/>
        </w:rPr>
        <w:t xml:space="preserve"> </w:t>
      </w:r>
      <w:r w:rsidRPr="00C05F0C">
        <w:rPr>
          <w:sz w:val="24"/>
          <w:szCs w:val="24"/>
        </w:rPr>
        <w:t>система</w:t>
      </w:r>
      <w:r w:rsidRPr="00495AA4">
        <w:rPr>
          <w:sz w:val="24"/>
          <w:szCs w:val="24"/>
        </w:rPr>
        <w:t xml:space="preserve"> </w:t>
      </w:r>
      <w:r w:rsidRPr="00E6075F">
        <w:rPr>
          <w:sz w:val="24"/>
          <w:szCs w:val="24"/>
          <w:lang w:val="en-US"/>
        </w:rPr>
        <w:t>Microsoft</w:t>
      </w:r>
      <w:r w:rsidRPr="00495AA4">
        <w:rPr>
          <w:sz w:val="24"/>
          <w:szCs w:val="24"/>
        </w:rPr>
        <w:t xml:space="preserve"> </w:t>
      </w:r>
      <w:r w:rsidRPr="00E6075F">
        <w:rPr>
          <w:sz w:val="24"/>
          <w:szCs w:val="24"/>
          <w:lang w:val="en-US"/>
        </w:rPr>
        <w:t>Windows</w:t>
      </w:r>
      <w:r w:rsidRPr="00495AA4">
        <w:rPr>
          <w:sz w:val="24"/>
          <w:szCs w:val="24"/>
        </w:rPr>
        <w:t xml:space="preserve"> </w:t>
      </w:r>
      <w:r w:rsidRPr="00E6075F">
        <w:rPr>
          <w:sz w:val="24"/>
          <w:szCs w:val="24"/>
          <w:lang w:val="en-US"/>
        </w:rPr>
        <w:t>XP</w:t>
      </w:r>
      <w:r w:rsidRPr="00495AA4">
        <w:rPr>
          <w:sz w:val="24"/>
          <w:szCs w:val="24"/>
        </w:rPr>
        <w:t xml:space="preserve">,  </w:t>
      </w:r>
      <w:r w:rsidRPr="00E6075F">
        <w:rPr>
          <w:sz w:val="24"/>
          <w:szCs w:val="24"/>
          <w:lang w:val="en-US"/>
        </w:rPr>
        <w:t>Microsoft</w:t>
      </w:r>
      <w:r w:rsidRPr="00495AA4">
        <w:rPr>
          <w:sz w:val="24"/>
          <w:szCs w:val="24"/>
        </w:rPr>
        <w:t xml:space="preserve"> </w:t>
      </w:r>
      <w:r w:rsidRPr="00E6075F">
        <w:rPr>
          <w:sz w:val="24"/>
          <w:szCs w:val="24"/>
          <w:lang w:val="en-US"/>
        </w:rPr>
        <w:t>Office</w:t>
      </w:r>
      <w:r w:rsidRPr="00495AA4">
        <w:rPr>
          <w:sz w:val="24"/>
          <w:szCs w:val="24"/>
        </w:rPr>
        <w:t xml:space="preserve"> </w:t>
      </w:r>
      <w:r w:rsidRPr="00E6075F">
        <w:rPr>
          <w:sz w:val="24"/>
          <w:szCs w:val="24"/>
          <w:lang w:val="en-US"/>
        </w:rPr>
        <w:t>Professional</w:t>
      </w:r>
      <w:r w:rsidRPr="00495AA4">
        <w:rPr>
          <w:sz w:val="24"/>
          <w:szCs w:val="24"/>
        </w:rPr>
        <w:t xml:space="preserve"> </w:t>
      </w:r>
      <w:r w:rsidRPr="00E6075F">
        <w:rPr>
          <w:sz w:val="24"/>
          <w:szCs w:val="24"/>
          <w:lang w:val="en-US"/>
        </w:rPr>
        <w:t>Plus</w:t>
      </w:r>
      <w:r w:rsidRPr="00495AA4">
        <w:rPr>
          <w:sz w:val="24"/>
          <w:szCs w:val="24"/>
        </w:rPr>
        <w:t xml:space="preserve"> 2007, </w:t>
      </w:r>
      <w:r w:rsidRPr="00E6075F">
        <w:rPr>
          <w:sz w:val="24"/>
          <w:szCs w:val="24"/>
          <w:lang w:val="en-US"/>
        </w:rPr>
        <w:t>LibreOffice</w:t>
      </w:r>
      <w:r w:rsidRPr="00495AA4">
        <w:rPr>
          <w:sz w:val="24"/>
          <w:szCs w:val="24"/>
        </w:rPr>
        <w:t xml:space="preserve"> </w:t>
      </w:r>
      <w:r w:rsidRPr="00E6075F">
        <w:rPr>
          <w:sz w:val="24"/>
          <w:szCs w:val="24"/>
          <w:lang w:val="en-US"/>
        </w:rPr>
        <w:t>Writer</w:t>
      </w:r>
      <w:r w:rsidRPr="00495AA4">
        <w:rPr>
          <w:sz w:val="24"/>
          <w:szCs w:val="24"/>
        </w:rPr>
        <w:t xml:space="preserve">, </w:t>
      </w:r>
      <w:r w:rsidRPr="00E6075F">
        <w:rPr>
          <w:sz w:val="24"/>
          <w:szCs w:val="24"/>
          <w:lang w:val="en-US"/>
        </w:rPr>
        <w:t>LibreOffice</w:t>
      </w:r>
      <w:r w:rsidRPr="00495AA4">
        <w:rPr>
          <w:sz w:val="24"/>
          <w:szCs w:val="24"/>
        </w:rPr>
        <w:t xml:space="preserve"> </w:t>
      </w:r>
      <w:r w:rsidRPr="00E6075F">
        <w:rPr>
          <w:sz w:val="24"/>
          <w:szCs w:val="24"/>
          <w:lang w:val="en-US"/>
        </w:rPr>
        <w:t>Calc</w:t>
      </w:r>
      <w:r w:rsidRPr="00495AA4">
        <w:rPr>
          <w:sz w:val="24"/>
          <w:szCs w:val="24"/>
        </w:rPr>
        <w:t xml:space="preserve">, </w:t>
      </w:r>
      <w:r w:rsidRPr="00E6075F">
        <w:rPr>
          <w:sz w:val="24"/>
          <w:szCs w:val="24"/>
          <w:lang w:val="en-US"/>
        </w:rPr>
        <w:t>LibreOffice</w:t>
      </w:r>
      <w:r w:rsidRPr="00495AA4">
        <w:rPr>
          <w:sz w:val="24"/>
          <w:szCs w:val="24"/>
        </w:rPr>
        <w:t xml:space="preserve"> </w:t>
      </w:r>
      <w:r w:rsidRPr="00E6075F">
        <w:rPr>
          <w:sz w:val="24"/>
          <w:szCs w:val="24"/>
          <w:lang w:val="en-US"/>
        </w:rPr>
        <w:t>Impress</w:t>
      </w:r>
      <w:r w:rsidRPr="00495AA4">
        <w:rPr>
          <w:sz w:val="24"/>
          <w:szCs w:val="24"/>
        </w:rPr>
        <w:t xml:space="preserve">,  </w:t>
      </w:r>
      <w:r w:rsidRPr="00E6075F">
        <w:rPr>
          <w:sz w:val="24"/>
          <w:szCs w:val="24"/>
          <w:lang w:val="en-US"/>
        </w:rPr>
        <w:t>LibreOffice</w:t>
      </w:r>
      <w:r w:rsidRPr="00495AA4">
        <w:rPr>
          <w:sz w:val="24"/>
          <w:szCs w:val="24"/>
        </w:rPr>
        <w:t xml:space="preserve"> </w:t>
      </w:r>
      <w:r w:rsidRPr="00E6075F">
        <w:rPr>
          <w:sz w:val="24"/>
          <w:szCs w:val="24"/>
          <w:lang w:val="en-US"/>
        </w:rPr>
        <w:t>Draw</w:t>
      </w:r>
      <w:r w:rsidRPr="00495AA4">
        <w:rPr>
          <w:sz w:val="24"/>
          <w:szCs w:val="24"/>
        </w:rPr>
        <w:t xml:space="preserve">,  </w:t>
      </w:r>
      <w:r w:rsidRPr="00E6075F">
        <w:rPr>
          <w:sz w:val="24"/>
          <w:szCs w:val="24"/>
          <w:lang w:val="en-US"/>
        </w:rPr>
        <w:t>LibreOffice</w:t>
      </w:r>
      <w:r w:rsidRPr="00495AA4">
        <w:rPr>
          <w:sz w:val="24"/>
          <w:szCs w:val="24"/>
        </w:rPr>
        <w:t xml:space="preserve"> </w:t>
      </w:r>
      <w:r w:rsidRPr="00E6075F">
        <w:rPr>
          <w:sz w:val="24"/>
          <w:szCs w:val="24"/>
          <w:lang w:val="en-US"/>
        </w:rPr>
        <w:t>Math</w:t>
      </w:r>
      <w:r w:rsidRPr="00495AA4">
        <w:rPr>
          <w:sz w:val="24"/>
          <w:szCs w:val="24"/>
        </w:rPr>
        <w:t xml:space="preserve">,  </w:t>
      </w:r>
      <w:r w:rsidRPr="00E6075F">
        <w:rPr>
          <w:sz w:val="24"/>
          <w:szCs w:val="24"/>
          <w:lang w:val="en-US"/>
        </w:rPr>
        <w:t>LibreOffice</w:t>
      </w:r>
      <w:r w:rsidRPr="00495AA4">
        <w:rPr>
          <w:sz w:val="24"/>
          <w:szCs w:val="24"/>
        </w:rPr>
        <w:t xml:space="preserve"> </w:t>
      </w:r>
      <w:r w:rsidRPr="00E6075F">
        <w:rPr>
          <w:sz w:val="24"/>
          <w:szCs w:val="24"/>
          <w:lang w:val="en-US"/>
        </w:rPr>
        <w:t>Base</w:t>
      </w:r>
      <w:r w:rsidRPr="00495AA4">
        <w:rPr>
          <w:sz w:val="24"/>
          <w:szCs w:val="24"/>
        </w:rPr>
        <w:t xml:space="preserve">, </w:t>
      </w:r>
      <w:r w:rsidRPr="00C05F0C">
        <w:rPr>
          <w:sz w:val="24"/>
          <w:szCs w:val="24"/>
        </w:rPr>
        <w:t>Линко</w:t>
      </w:r>
      <w:r w:rsidRPr="00495AA4">
        <w:rPr>
          <w:sz w:val="24"/>
          <w:szCs w:val="24"/>
        </w:rPr>
        <w:t xml:space="preserve"> </w:t>
      </w:r>
      <w:r w:rsidRPr="00E6075F">
        <w:rPr>
          <w:sz w:val="24"/>
          <w:szCs w:val="24"/>
          <w:lang w:val="en-US"/>
        </w:rPr>
        <w:t>V</w:t>
      </w:r>
      <w:r w:rsidRPr="00495AA4">
        <w:rPr>
          <w:sz w:val="24"/>
          <w:szCs w:val="24"/>
        </w:rPr>
        <w:t>8.2, 1</w:t>
      </w:r>
      <w:r w:rsidRPr="00C05F0C">
        <w:rPr>
          <w:sz w:val="24"/>
          <w:szCs w:val="24"/>
        </w:rPr>
        <w:t>С</w:t>
      </w:r>
      <w:r w:rsidRPr="00495AA4">
        <w:rPr>
          <w:sz w:val="24"/>
          <w:szCs w:val="24"/>
        </w:rPr>
        <w:t>:</w:t>
      </w:r>
      <w:r w:rsidRPr="00C05F0C">
        <w:rPr>
          <w:sz w:val="24"/>
          <w:szCs w:val="24"/>
        </w:rPr>
        <w:t>Предпр</w:t>
      </w:r>
      <w:r w:rsidRPr="00495AA4">
        <w:rPr>
          <w:sz w:val="24"/>
          <w:szCs w:val="24"/>
        </w:rPr>
        <w:t>.8.</w:t>
      </w:r>
      <w:r w:rsidRPr="00C05F0C">
        <w:rPr>
          <w:sz w:val="24"/>
          <w:szCs w:val="24"/>
        </w:rPr>
        <w:t>Комплект</w:t>
      </w:r>
      <w:r w:rsidRPr="00495AA4">
        <w:rPr>
          <w:sz w:val="24"/>
          <w:szCs w:val="24"/>
        </w:rPr>
        <w:t xml:space="preserve"> </w:t>
      </w:r>
      <w:r w:rsidRPr="00C05F0C">
        <w:rPr>
          <w:sz w:val="24"/>
          <w:szCs w:val="24"/>
        </w:rPr>
        <w:t>для</w:t>
      </w:r>
      <w:r w:rsidRPr="00495AA4">
        <w:rPr>
          <w:sz w:val="24"/>
          <w:szCs w:val="24"/>
        </w:rPr>
        <w:t xml:space="preserve"> </w:t>
      </w:r>
      <w:r w:rsidRPr="00C05F0C">
        <w:rPr>
          <w:sz w:val="24"/>
          <w:szCs w:val="24"/>
        </w:rPr>
        <w:t>обучения</w:t>
      </w:r>
      <w:r w:rsidRPr="00495AA4">
        <w:rPr>
          <w:sz w:val="24"/>
          <w:szCs w:val="24"/>
        </w:rPr>
        <w:t xml:space="preserve"> </w:t>
      </w:r>
      <w:r w:rsidRPr="00C05F0C">
        <w:rPr>
          <w:sz w:val="24"/>
          <w:szCs w:val="24"/>
        </w:rPr>
        <w:t>в</w:t>
      </w:r>
      <w:r w:rsidRPr="00495AA4">
        <w:rPr>
          <w:sz w:val="24"/>
          <w:szCs w:val="24"/>
        </w:rPr>
        <w:t xml:space="preserve"> </w:t>
      </w:r>
      <w:r w:rsidRPr="00C05F0C">
        <w:rPr>
          <w:sz w:val="24"/>
          <w:szCs w:val="24"/>
        </w:rPr>
        <w:t>высших</w:t>
      </w:r>
      <w:r w:rsidRPr="00495AA4">
        <w:rPr>
          <w:sz w:val="24"/>
          <w:szCs w:val="24"/>
        </w:rPr>
        <w:t xml:space="preserve"> </w:t>
      </w:r>
      <w:r w:rsidRPr="00C05F0C">
        <w:rPr>
          <w:sz w:val="24"/>
          <w:szCs w:val="24"/>
        </w:rPr>
        <w:t>и</w:t>
      </w:r>
      <w:r w:rsidRPr="00495AA4">
        <w:rPr>
          <w:sz w:val="24"/>
          <w:szCs w:val="24"/>
        </w:rPr>
        <w:t xml:space="preserve"> </w:t>
      </w:r>
      <w:r w:rsidRPr="00C05F0C">
        <w:rPr>
          <w:sz w:val="24"/>
          <w:szCs w:val="24"/>
        </w:rPr>
        <w:t>средних</w:t>
      </w:r>
      <w:r w:rsidRPr="00495AA4">
        <w:rPr>
          <w:sz w:val="24"/>
          <w:szCs w:val="24"/>
        </w:rPr>
        <w:t xml:space="preserve"> </w:t>
      </w:r>
      <w:r w:rsidRPr="00C05F0C">
        <w:rPr>
          <w:sz w:val="24"/>
          <w:szCs w:val="24"/>
        </w:rPr>
        <w:t>учебных</w:t>
      </w:r>
      <w:r w:rsidRPr="00495AA4">
        <w:rPr>
          <w:sz w:val="24"/>
          <w:szCs w:val="24"/>
        </w:rPr>
        <w:t xml:space="preserve"> </w:t>
      </w:r>
      <w:r w:rsidRPr="00C05F0C">
        <w:rPr>
          <w:sz w:val="24"/>
          <w:szCs w:val="24"/>
        </w:rPr>
        <w:t>заведениях</w:t>
      </w:r>
      <w:r w:rsidRPr="00495AA4">
        <w:rPr>
          <w:sz w:val="24"/>
          <w:szCs w:val="24"/>
        </w:rPr>
        <w:t xml:space="preserve">, </w:t>
      </w:r>
      <w:r w:rsidRPr="00E6075F">
        <w:rPr>
          <w:sz w:val="24"/>
          <w:szCs w:val="24"/>
          <w:lang w:val="en-US"/>
        </w:rPr>
        <w:t>Moodle</w:t>
      </w:r>
      <w:r w:rsidRPr="00495AA4">
        <w:rPr>
          <w:sz w:val="24"/>
          <w:szCs w:val="24"/>
        </w:rPr>
        <w:t xml:space="preserve">, </w:t>
      </w:r>
      <w:r w:rsidRPr="00E6075F">
        <w:rPr>
          <w:sz w:val="24"/>
          <w:szCs w:val="24"/>
          <w:lang w:val="en-US"/>
        </w:rPr>
        <w:t>BigBlueButton</w:t>
      </w:r>
      <w:r w:rsidRPr="00495AA4">
        <w:rPr>
          <w:sz w:val="24"/>
          <w:szCs w:val="24"/>
        </w:rPr>
        <w:t xml:space="preserve">, </w:t>
      </w:r>
      <w:r w:rsidRPr="00E6075F">
        <w:rPr>
          <w:sz w:val="24"/>
          <w:szCs w:val="24"/>
          <w:lang w:val="en-US"/>
        </w:rPr>
        <w:t>Kaspersky</w:t>
      </w:r>
      <w:r w:rsidRPr="00495AA4">
        <w:rPr>
          <w:sz w:val="24"/>
          <w:szCs w:val="24"/>
        </w:rPr>
        <w:t xml:space="preserve"> </w:t>
      </w:r>
      <w:r w:rsidRPr="00E6075F">
        <w:rPr>
          <w:sz w:val="24"/>
          <w:szCs w:val="24"/>
          <w:lang w:val="en-US"/>
        </w:rPr>
        <w:t>Endpoint</w:t>
      </w:r>
      <w:r w:rsidRPr="00495AA4">
        <w:rPr>
          <w:sz w:val="24"/>
          <w:szCs w:val="24"/>
        </w:rPr>
        <w:t xml:space="preserve"> </w:t>
      </w:r>
      <w:r w:rsidRPr="00E6075F">
        <w:rPr>
          <w:sz w:val="24"/>
          <w:szCs w:val="24"/>
          <w:lang w:val="en-US"/>
        </w:rPr>
        <w:t>Security</w:t>
      </w:r>
      <w:r w:rsidRPr="00495AA4">
        <w:rPr>
          <w:sz w:val="24"/>
          <w:szCs w:val="24"/>
        </w:rPr>
        <w:t xml:space="preserve"> </w:t>
      </w:r>
      <w:r w:rsidRPr="00C05F0C">
        <w:rPr>
          <w:sz w:val="24"/>
          <w:szCs w:val="24"/>
        </w:rPr>
        <w:t>для</w:t>
      </w:r>
      <w:r w:rsidRPr="00495AA4">
        <w:rPr>
          <w:sz w:val="24"/>
          <w:szCs w:val="24"/>
        </w:rPr>
        <w:t xml:space="preserve"> </w:t>
      </w:r>
      <w:r w:rsidRPr="00C05F0C">
        <w:rPr>
          <w:sz w:val="24"/>
          <w:szCs w:val="24"/>
        </w:rPr>
        <w:t>бизнеса</w:t>
      </w:r>
      <w:r w:rsidRPr="00495AA4">
        <w:rPr>
          <w:sz w:val="24"/>
          <w:szCs w:val="24"/>
        </w:rPr>
        <w:t xml:space="preserve"> – </w:t>
      </w:r>
      <w:r w:rsidRPr="00C05F0C">
        <w:rPr>
          <w:sz w:val="24"/>
          <w:szCs w:val="24"/>
        </w:rPr>
        <w:t>Стандартный</w:t>
      </w:r>
      <w:r w:rsidRPr="00495AA4">
        <w:rPr>
          <w:sz w:val="24"/>
          <w:szCs w:val="24"/>
        </w:rPr>
        <w:t xml:space="preserve">, </w:t>
      </w:r>
      <w:r w:rsidRPr="00C05F0C">
        <w:rPr>
          <w:sz w:val="24"/>
          <w:szCs w:val="24"/>
        </w:rPr>
        <w:t>Система</w:t>
      </w:r>
      <w:r w:rsidRPr="00495AA4">
        <w:rPr>
          <w:sz w:val="24"/>
          <w:szCs w:val="24"/>
        </w:rPr>
        <w:t xml:space="preserve"> </w:t>
      </w:r>
      <w:r w:rsidRPr="00C05F0C">
        <w:rPr>
          <w:sz w:val="24"/>
          <w:szCs w:val="24"/>
        </w:rPr>
        <w:t>контент</w:t>
      </w:r>
      <w:r w:rsidRPr="00495AA4">
        <w:rPr>
          <w:sz w:val="24"/>
          <w:szCs w:val="24"/>
        </w:rPr>
        <w:t xml:space="preserve"> </w:t>
      </w:r>
      <w:r w:rsidRPr="00C05F0C">
        <w:rPr>
          <w:sz w:val="24"/>
          <w:szCs w:val="24"/>
        </w:rPr>
        <w:t>фильтрации</w:t>
      </w:r>
      <w:r w:rsidRPr="00495AA4">
        <w:rPr>
          <w:sz w:val="24"/>
          <w:szCs w:val="24"/>
        </w:rPr>
        <w:t xml:space="preserve"> </w:t>
      </w:r>
      <w:r w:rsidRPr="00E6075F">
        <w:rPr>
          <w:sz w:val="24"/>
          <w:szCs w:val="24"/>
          <w:lang w:val="en-US"/>
        </w:rPr>
        <w:t>SkyDNS</w:t>
      </w:r>
      <w:r w:rsidRPr="00495AA4">
        <w:rPr>
          <w:sz w:val="24"/>
          <w:szCs w:val="24"/>
        </w:rPr>
        <w:t xml:space="preserve">, </w:t>
      </w:r>
      <w:r w:rsidRPr="00C05F0C">
        <w:rPr>
          <w:sz w:val="24"/>
          <w:szCs w:val="24"/>
        </w:rPr>
        <w:t>справочно</w:t>
      </w:r>
      <w:r w:rsidRPr="00495AA4">
        <w:rPr>
          <w:sz w:val="24"/>
          <w:szCs w:val="24"/>
        </w:rPr>
        <w:t>-</w:t>
      </w:r>
      <w:r w:rsidRPr="00C05F0C">
        <w:rPr>
          <w:sz w:val="24"/>
          <w:szCs w:val="24"/>
        </w:rPr>
        <w:t>правовая</w:t>
      </w:r>
      <w:r w:rsidRPr="00495AA4">
        <w:rPr>
          <w:sz w:val="24"/>
          <w:szCs w:val="24"/>
        </w:rPr>
        <w:t xml:space="preserve"> </w:t>
      </w:r>
      <w:r w:rsidRPr="00C05F0C">
        <w:rPr>
          <w:sz w:val="24"/>
          <w:szCs w:val="24"/>
        </w:rPr>
        <w:t>система</w:t>
      </w:r>
      <w:r w:rsidRPr="00495AA4">
        <w:rPr>
          <w:sz w:val="24"/>
          <w:szCs w:val="24"/>
        </w:rPr>
        <w:t xml:space="preserve"> «</w:t>
      </w:r>
      <w:r w:rsidRPr="00C05F0C">
        <w:rPr>
          <w:sz w:val="24"/>
          <w:szCs w:val="24"/>
        </w:rPr>
        <w:t>Консультант</w:t>
      </w:r>
      <w:r w:rsidRPr="00495AA4">
        <w:rPr>
          <w:sz w:val="24"/>
          <w:szCs w:val="24"/>
        </w:rPr>
        <w:t xml:space="preserve"> </w:t>
      </w:r>
      <w:r w:rsidRPr="00C05F0C">
        <w:rPr>
          <w:sz w:val="24"/>
          <w:szCs w:val="24"/>
        </w:rPr>
        <w:t>плюс</w:t>
      </w:r>
      <w:r w:rsidRPr="00495AA4">
        <w:rPr>
          <w:sz w:val="24"/>
          <w:szCs w:val="24"/>
        </w:rPr>
        <w:t>», «</w:t>
      </w:r>
      <w:r w:rsidRPr="00C05F0C">
        <w:rPr>
          <w:sz w:val="24"/>
          <w:szCs w:val="24"/>
        </w:rPr>
        <w:t>Гарант</w:t>
      </w:r>
      <w:r w:rsidRPr="00495AA4">
        <w:rPr>
          <w:sz w:val="24"/>
          <w:szCs w:val="24"/>
        </w:rPr>
        <w:t xml:space="preserve">», </w:t>
      </w:r>
      <w:r w:rsidRPr="00C05F0C">
        <w:rPr>
          <w:sz w:val="24"/>
          <w:szCs w:val="24"/>
        </w:rPr>
        <w:t>Электронно</w:t>
      </w:r>
      <w:r w:rsidRPr="00495AA4">
        <w:rPr>
          <w:sz w:val="24"/>
          <w:szCs w:val="24"/>
        </w:rPr>
        <w:t xml:space="preserve"> </w:t>
      </w:r>
      <w:r w:rsidRPr="00C05F0C">
        <w:rPr>
          <w:sz w:val="24"/>
          <w:szCs w:val="24"/>
        </w:rPr>
        <w:t>библиотечная</w:t>
      </w:r>
      <w:r w:rsidRPr="00495AA4">
        <w:rPr>
          <w:sz w:val="24"/>
          <w:szCs w:val="24"/>
        </w:rPr>
        <w:t xml:space="preserve"> </w:t>
      </w:r>
      <w:r w:rsidRPr="00C05F0C">
        <w:rPr>
          <w:sz w:val="24"/>
          <w:szCs w:val="24"/>
        </w:rPr>
        <w:t>система</w:t>
      </w:r>
      <w:r w:rsidRPr="00495AA4">
        <w:rPr>
          <w:sz w:val="24"/>
          <w:szCs w:val="24"/>
        </w:rPr>
        <w:t xml:space="preserve"> </w:t>
      </w:r>
      <w:r w:rsidRPr="00E6075F">
        <w:rPr>
          <w:sz w:val="24"/>
          <w:szCs w:val="24"/>
          <w:lang w:val="en-US"/>
        </w:rPr>
        <w:t>IPRbooks</w:t>
      </w:r>
      <w:r w:rsidRPr="00495AA4">
        <w:rPr>
          <w:sz w:val="24"/>
          <w:szCs w:val="24"/>
        </w:rPr>
        <w:t xml:space="preserve">, </w:t>
      </w:r>
      <w:r w:rsidRPr="00C05F0C">
        <w:rPr>
          <w:sz w:val="24"/>
          <w:szCs w:val="24"/>
        </w:rPr>
        <w:t>Электронно</w:t>
      </w:r>
      <w:r w:rsidRPr="00495AA4">
        <w:rPr>
          <w:sz w:val="24"/>
          <w:szCs w:val="24"/>
        </w:rPr>
        <w:t xml:space="preserve"> </w:t>
      </w:r>
      <w:r w:rsidRPr="00C05F0C">
        <w:rPr>
          <w:sz w:val="24"/>
          <w:szCs w:val="24"/>
        </w:rPr>
        <w:t>библиотечная</w:t>
      </w:r>
      <w:r w:rsidRPr="00495AA4">
        <w:rPr>
          <w:sz w:val="24"/>
          <w:szCs w:val="24"/>
        </w:rPr>
        <w:t xml:space="preserve"> </w:t>
      </w:r>
      <w:r w:rsidRPr="00C05F0C">
        <w:rPr>
          <w:sz w:val="24"/>
          <w:szCs w:val="24"/>
        </w:rPr>
        <w:t>система</w:t>
      </w:r>
      <w:r w:rsidRPr="00495AA4">
        <w:rPr>
          <w:sz w:val="24"/>
          <w:szCs w:val="24"/>
        </w:rPr>
        <w:t xml:space="preserve"> «</w:t>
      </w:r>
      <w:r w:rsidRPr="00C05F0C">
        <w:rPr>
          <w:sz w:val="24"/>
          <w:szCs w:val="24"/>
        </w:rPr>
        <w:t>ЭБС</w:t>
      </w:r>
      <w:r w:rsidRPr="00495AA4">
        <w:rPr>
          <w:sz w:val="24"/>
          <w:szCs w:val="24"/>
        </w:rPr>
        <w:t xml:space="preserve"> </w:t>
      </w:r>
      <w:r w:rsidRPr="00E6075F">
        <w:rPr>
          <w:sz w:val="24"/>
          <w:szCs w:val="24"/>
        </w:rPr>
        <w:t>ЮРАЙТ</w:t>
      </w:r>
      <w:r w:rsidRPr="00495AA4">
        <w:rPr>
          <w:sz w:val="24"/>
          <w:szCs w:val="24"/>
        </w:rPr>
        <w:t xml:space="preserve">» </w:t>
      </w:r>
      <w:hyperlink w:history="1">
        <w:r w:rsidR="008B3833">
          <w:rPr>
            <w:sz w:val="24"/>
            <w:szCs w:val="24"/>
            <w:lang w:val="en-US"/>
          </w:rPr>
          <w:t>www</w:t>
        </w:r>
        <w:r w:rsidR="008B3833" w:rsidRPr="003C7BFB">
          <w:rPr>
            <w:sz w:val="24"/>
            <w:szCs w:val="24"/>
          </w:rPr>
          <w:t>.</w:t>
        </w:r>
        <w:r w:rsidR="008B3833">
          <w:rPr>
            <w:sz w:val="24"/>
            <w:szCs w:val="24"/>
            <w:lang w:val="en-US"/>
          </w:rPr>
          <w:t>biblio</w:t>
        </w:r>
        <w:r w:rsidR="008B3833" w:rsidRPr="003C7BFB">
          <w:rPr>
            <w:sz w:val="24"/>
            <w:szCs w:val="24"/>
          </w:rPr>
          <w:t>-</w:t>
        </w:r>
        <w:r w:rsidR="008B3833">
          <w:rPr>
            <w:sz w:val="24"/>
            <w:szCs w:val="24"/>
            <w:lang w:val="en-US"/>
          </w:rPr>
          <w:t>online</w:t>
        </w:r>
        <w:r w:rsidR="008B3833" w:rsidRPr="003C7BFB">
          <w:rPr>
            <w:sz w:val="24"/>
            <w:szCs w:val="24"/>
          </w:rPr>
          <w:t>.</w:t>
        </w:r>
        <w:r w:rsidR="008B3833">
          <w:rPr>
            <w:sz w:val="24"/>
            <w:szCs w:val="24"/>
            <w:lang w:val="en-US"/>
          </w:rPr>
          <w:t>ru</w:t>
        </w:r>
      </w:hyperlink>
      <w:r w:rsidRPr="00495AA4">
        <w:rPr>
          <w:sz w:val="24"/>
          <w:szCs w:val="24"/>
        </w:rPr>
        <w:t xml:space="preserve"> </w:t>
      </w:r>
    </w:p>
    <w:p w:rsidR="00C202F4" w:rsidRPr="00E6075F" w:rsidRDefault="00C202F4" w:rsidP="00C05F0C">
      <w:pPr>
        <w:ind w:firstLine="708"/>
        <w:jc w:val="both"/>
        <w:rPr>
          <w:sz w:val="24"/>
          <w:szCs w:val="24"/>
        </w:rPr>
      </w:pPr>
      <w:r w:rsidRPr="00E6075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E6075F">
        <w:rPr>
          <w:sz w:val="24"/>
          <w:szCs w:val="24"/>
        </w:rPr>
        <w:lastRenderedPageBreak/>
        <w:t>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202F4" w:rsidRPr="00E6075F" w:rsidRDefault="00C202F4" w:rsidP="00E6075F">
      <w:pPr>
        <w:jc w:val="both"/>
        <w:rPr>
          <w:sz w:val="24"/>
          <w:szCs w:val="24"/>
        </w:rPr>
      </w:pPr>
      <w:r>
        <w:rPr>
          <w:sz w:val="24"/>
          <w:szCs w:val="24"/>
        </w:rPr>
        <w:t xml:space="preserve"> </w:t>
      </w:r>
    </w:p>
    <w:p w:rsidR="00C202F4" w:rsidRDefault="00C202F4" w:rsidP="00C202F4">
      <w:pPr>
        <w:ind w:firstLine="708"/>
        <w:jc w:val="both"/>
        <w:rPr>
          <w:sz w:val="24"/>
          <w:szCs w:val="24"/>
        </w:rPr>
      </w:pPr>
    </w:p>
    <w:p w:rsidR="00171B97" w:rsidRPr="00650460" w:rsidRDefault="00171B97" w:rsidP="008D1CEE">
      <w:pPr>
        <w:widowControl/>
        <w:autoSpaceDE/>
        <w:autoSpaceDN/>
        <w:adjustRightInd/>
        <w:ind w:firstLine="709"/>
        <w:jc w:val="both"/>
        <w:rPr>
          <w:sz w:val="24"/>
          <w:szCs w:val="24"/>
        </w:rPr>
      </w:pPr>
    </w:p>
    <w:sectPr w:rsidR="00171B97" w:rsidRPr="006504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75F" w:rsidRDefault="00E6075F" w:rsidP="00160BC1">
      <w:r>
        <w:separator/>
      </w:r>
    </w:p>
  </w:endnote>
  <w:endnote w:type="continuationSeparator" w:id="0">
    <w:p w:rsidR="00E6075F" w:rsidRDefault="00E6075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75F" w:rsidRDefault="00E6075F" w:rsidP="00160BC1">
      <w:r>
        <w:separator/>
      </w:r>
    </w:p>
  </w:footnote>
  <w:footnote w:type="continuationSeparator" w:id="0">
    <w:p w:rsidR="00E6075F" w:rsidRDefault="00E6075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15:restartNumberingAfterBreak="0">
    <w:nsid w:val="058D2AEB"/>
    <w:multiLevelType w:val="hybridMultilevel"/>
    <w:tmpl w:val="21F29A24"/>
    <w:lvl w:ilvl="0" w:tplc="F264A38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38A45E2"/>
    <w:multiLevelType w:val="hybridMultilevel"/>
    <w:tmpl w:val="643EF4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04673FD"/>
    <w:multiLevelType w:val="hybridMultilevel"/>
    <w:tmpl w:val="FD32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3206DC"/>
    <w:multiLevelType w:val="hybridMultilevel"/>
    <w:tmpl w:val="A43651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7346BC4"/>
    <w:multiLevelType w:val="hybridMultilevel"/>
    <w:tmpl w:val="8E0AB8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cs="Wingdings" w:hint="default"/>
      </w:rPr>
    </w:lvl>
    <w:lvl w:ilvl="3" w:tplc="04190001">
      <w:start w:val="1"/>
      <w:numFmt w:val="bullet"/>
      <w:lvlText w:val=""/>
      <w:lvlJc w:val="left"/>
      <w:pPr>
        <w:ind w:left="3646" w:hanging="360"/>
      </w:pPr>
      <w:rPr>
        <w:rFonts w:ascii="Symbol" w:hAnsi="Symbol" w:cs="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cs="Wingdings" w:hint="default"/>
      </w:rPr>
    </w:lvl>
    <w:lvl w:ilvl="6" w:tplc="04190001">
      <w:start w:val="1"/>
      <w:numFmt w:val="bullet"/>
      <w:lvlText w:val=""/>
      <w:lvlJc w:val="left"/>
      <w:pPr>
        <w:ind w:left="5806" w:hanging="360"/>
      </w:pPr>
      <w:rPr>
        <w:rFonts w:ascii="Symbol" w:hAnsi="Symbol" w:cs="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cs="Wingdings" w:hint="default"/>
      </w:rPr>
    </w:lvl>
  </w:abstractNum>
  <w:abstractNum w:abstractNumId="11" w15:restartNumberingAfterBreak="0">
    <w:nsid w:val="4CC72787"/>
    <w:multiLevelType w:val="hybridMultilevel"/>
    <w:tmpl w:val="615A12CC"/>
    <w:lvl w:ilvl="0" w:tplc="B364AF56">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4DCB299E"/>
    <w:multiLevelType w:val="hybridMultilevel"/>
    <w:tmpl w:val="86D8AB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1EF549D"/>
    <w:multiLevelType w:val="hybridMultilevel"/>
    <w:tmpl w:val="2CB2F4F0"/>
    <w:lvl w:ilvl="0" w:tplc="04190001">
      <w:start w:val="1"/>
      <w:numFmt w:val="bullet"/>
      <w:lvlText w:val=""/>
      <w:lvlJc w:val="left"/>
      <w:pPr>
        <w:ind w:left="1463" w:hanging="360"/>
      </w:pPr>
      <w:rPr>
        <w:rFonts w:ascii="Symbol" w:hAnsi="Symbol" w:cs="Symbol" w:hint="default"/>
      </w:rPr>
    </w:lvl>
    <w:lvl w:ilvl="1" w:tplc="04190003">
      <w:start w:val="1"/>
      <w:numFmt w:val="bullet"/>
      <w:lvlText w:val="o"/>
      <w:lvlJc w:val="left"/>
      <w:pPr>
        <w:ind w:left="2183" w:hanging="360"/>
      </w:pPr>
      <w:rPr>
        <w:rFonts w:ascii="Courier New" w:hAnsi="Courier New" w:cs="Courier New" w:hint="default"/>
      </w:rPr>
    </w:lvl>
    <w:lvl w:ilvl="2" w:tplc="04190005">
      <w:start w:val="1"/>
      <w:numFmt w:val="bullet"/>
      <w:lvlText w:val=""/>
      <w:lvlJc w:val="left"/>
      <w:pPr>
        <w:ind w:left="2903" w:hanging="360"/>
      </w:pPr>
      <w:rPr>
        <w:rFonts w:ascii="Wingdings" w:hAnsi="Wingdings" w:cs="Wingdings" w:hint="default"/>
      </w:rPr>
    </w:lvl>
    <w:lvl w:ilvl="3" w:tplc="04190001">
      <w:start w:val="1"/>
      <w:numFmt w:val="bullet"/>
      <w:lvlText w:val=""/>
      <w:lvlJc w:val="left"/>
      <w:pPr>
        <w:ind w:left="3623" w:hanging="360"/>
      </w:pPr>
      <w:rPr>
        <w:rFonts w:ascii="Symbol" w:hAnsi="Symbol" w:cs="Symbol" w:hint="default"/>
      </w:rPr>
    </w:lvl>
    <w:lvl w:ilvl="4" w:tplc="04190003">
      <w:start w:val="1"/>
      <w:numFmt w:val="bullet"/>
      <w:lvlText w:val="o"/>
      <w:lvlJc w:val="left"/>
      <w:pPr>
        <w:ind w:left="4343" w:hanging="360"/>
      </w:pPr>
      <w:rPr>
        <w:rFonts w:ascii="Courier New" w:hAnsi="Courier New" w:cs="Courier New" w:hint="default"/>
      </w:rPr>
    </w:lvl>
    <w:lvl w:ilvl="5" w:tplc="04190005">
      <w:start w:val="1"/>
      <w:numFmt w:val="bullet"/>
      <w:lvlText w:val=""/>
      <w:lvlJc w:val="left"/>
      <w:pPr>
        <w:ind w:left="5063" w:hanging="360"/>
      </w:pPr>
      <w:rPr>
        <w:rFonts w:ascii="Wingdings" w:hAnsi="Wingdings" w:cs="Wingdings" w:hint="default"/>
      </w:rPr>
    </w:lvl>
    <w:lvl w:ilvl="6" w:tplc="04190001">
      <w:start w:val="1"/>
      <w:numFmt w:val="bullet"/>
      <w:lvlText w:val=""/>
      <w:lvlJc w:val="left"/>
      <w:pPr>
        <w:ind w:left="5783" w:hanging="360"/>
      </w:pPr>
      <w:rPr>
        <w:rFonts w:ascii="Symbol" w:hAnsi="Symbol" w:cs="Symbol" w:hint="default"/>
      </w:rPr>
    </w:lvl>
    <w:lvl w:ilvl="7" w:tplc="04190003">
      <w:start w:val="1"/>
      <w:numFmt w:val="bullet"/>
      <w:lvlText w:val="o"/>
      <w:lvlJc w:val="left"/>
      <w:pPr>
        <w:ind w:left="6503" w:hanging="360"/>
      </w:pPr>
      <w:rPr>
        <w:rFonts w:ascii="Courier New" w:hAnsi="Courier New" w:cs="Courier New" w:hint="default"/>
      </w:rPr>
    </w:lvl>
    <w:lvl w:ilvl="8" w:tplc="04190005">
      <w:start w:val="1"/>
      <w:numFmt w:val="bullet"/>
      <w:lvlText w:val=""/>
      <w:lvlJc w:val="left"/>
      <w:pPr>
        <w:ind w:left="7223" w:hanging="360"/>
      </w:pPr>
      <w:rPr>
        <w:rFonts w:ascii="Wingdings" w:hAnsi="Wingdings" w:cs="Wingdings" w:hint="default"/>
      </w:rPr>
    </w:lvl>
  </w:abstractNum>
  <w:abstractNum w:abstractNumId="14" w15:restartNumberingAfterBreak="0">
    <w:nsid w:val="6BF030EF"/>
    <w:multiLevelType w:val="hybridMultilevel"/>
    <w:tmpl w:val="2182FC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5"/>
  </w:num>
  <w:num w:numId="3">
    <w:abstractNumId w:val="0"/>
  </w:num>
  <w:num w:numId="4">
    <w:abstractNumId w:val="14"/>
  </w:num>
  <w:num w:numId="5">
    <w:abstractNumId w:val="4"/>
  </w:num>
  <w:num w:numId="6">
    <w:abstractNumId w:val="6"/>
  </w:num>
  <w:num w:numId="7">
    <w:abstractNumId w:val="1"/>
  </w:num>
  <w:num w:numId="8">
    <w:abstractNumId w:val="8"/>
  </w:num>
  <w:num w:numId="9">
    <w:abstractNumId w:val="9"/>
  </w:num>
  <w:num w:numId="10">
    <w:abstractNumId w:val="13"/>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1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autoHyphenation/>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850"/>
    <w:rsid w:val="000111B4"/>
    <w:rsid w:val="00027D2C"/>
    <w:rsid w:val="00027E5B"/>
    <w:rsid w:val="00037461"/>
    <w:rsid w:val="000407EC"/>
    <w:rsid w:val="0004268F"/>
    <w:rsid w:val="00051AEE"/>
    <w:rsid w:val="0005659C"/>
    <w:rsid w:val="00056D7A"/>
    <w:rsid w:val="00060A01"/>
    <w:rsid w:val="00063291"/>
    <w:rsid w:val="00064AA9"/>
    <w:rsid w:val="00072897"/>
    <w:rsid w:val="000835F5"/>
    <w:rsid w:val="000875BF"/>
    <w:rsid w:val="000911D1"/>
    <w:rsid w:val="000A3AD9"/>
    <w:rsid w:val="000A4FAC"/>
    <w:rsid w:val="000A7675"/>
    <w:rsid w:val="000B1331"/>
    <w:rsid w:val="000B7795"/>
    <w:rsid w:val="000C4546"/>
    <w:rsid w:val="000D07C6"/>
    <w:rsid w:val="000D4429"/>
    <w:rsid w:val="000D6DE5"/>
    <w:rsid w:val="000E37E9"/>
    <w:rsid w:val="000F0FD7"/>
    <w:rsid w:val="000F126A"/>
    <w:rsid w:val="00102E02"/>
    <w:rsid w:val="00104325"/>
    <w:rsid w:val="00114770"/>
    <w:rsid w:val="001165D0"/>
    <w:rsid w:val="001166B7"/>
    <w:rsid w:val="001167A8"/>
    <w:rsid w:val="00124836"/>
    <w:rsid w:val="00127108"/>
    <w:rsid w:val="00127DEA"/>
    <w:rsid w:val="00131CDA"/>
    <w:rsid w:val="00132F57"/>
    <w:rsid w:val="00133DA1"/>
    <w:rsid w:val="001378B1"/>
    <w:rsid w:val="0015639D"/>
    <w:rsid w:val="00160BC1"/>
    <w:rsid w:val="00161C70"/>
    <w:rsid w:val="001716A9"/>
    <w:rsid w:val="00171B97"/>
    <w:rsid w:val="001737AA"/>
    <w:rsid w:val="00181AAB"/>
    <w:rsid w:val="00184F65"/>
    <w:rsid w:val="0018585C"/>
    <w:rsid w:val="001871AA"/>
    <w:rsid w:val="00191838"/>
    <w:rsid w:val="001A6533"/>
    <w:rsid w:val="001C2AAF"/>
    <w:rsid w:val="001C4FED"/>
    <w:rsid w:val="001C50C6"/>
    <w:rsid w:val="001C6305"/>
    <w:rsid w:val="001E1D31"/>
    <w:rsid w:val="001E4C64"/>
    <w:rsid w:val="001E560A"/>
    <w:rsid w:val="001F11DE"/>
    <w:rsid w:val="002061D5"/>
    <w:rsid w:val="00207E2E"/>
    <w:rsid w:val="00207FB7"/>
    <w:rsid w:val="00211C1B"/>
    <w:rsid w:val="00240A81"/>
    <w:rsid w:val="00245199"/>
    <w:rsid w:val="00247620"/>
    <w:rsid w:val="0026259E"/>
    <w:rsid w:val="002657BC"/>
    <w:rsid w:val="00276128"/>
    <w:rsid w:val="0027733F"/>
    <w:rsid w:val="00291D05"/>
    <w:rsid w:val="002933E5"/>
    <w:rsid w:val="00296B35"/>
    <w:rsid w:val="002A0D1B"/>
    <w:rsid w:val="002B5AB9"/>
    <w:rsid w:val="002B6C87"/>
    <w:rsid w:val="002B734E"/>
    <w:rsid w:val="002C038A"/>
    <w:rsid w:val="002C2EAE"/>
    <w:rsid w:val="002C3F08"/>
    <w:rsid w:val="002C7582"/>
    <w:rsid w:val="002D6AC0"/>
    <w:rsid w:val="002E49A8"/>
    <w:rsid w:val="002E4CB7"/>
    <w:rsid w:val="00315AB7"/>
    <w:rsid w:val="0032166A"/>
    <w:rsid w:val="00330957"/>
    <w:rsid w:val="0033546E"/>
    <w:rsid w:val="00355C7E"/>
    <w:rsid w:val="003618C2"/>
    <w:rsid w:val="00363097"/>
    <w:rsid w:val="00365758"/>
    <w:rsid w:val="003668E3"/>
    <w:rsid w:val="00372246"/>
    <w:rsid w:val="00390B62"/>
    <w:rsid w:val="003A3494"/>
    <w:rsid w:val="003A57B5"/>
    <w:rsid w:val="003A6FB0"/>
    <w:rsid w:val="003A71E4"/>
    <w:rsid w:val="003B7F71"/>
    <w:rsid w:val="003C7BFB"/>
    <w:rsid w:val="003D037B"/>
    <w:rsid w:val="003D5D17"/>
    <w:rsid w:val="003E0AEC"/>
    <w:rsid w:val="003E215E"/>
    <w:rsid w:val="003E66FB"/>
    <w:rsid w:val="00400491"/>
    <w:rsid w:val="0040666A"/>
    <w:rsid w:val="00407242"/>
    <w:rsid w:val="00407404"/>
    <w:rsid w:val="00411099"/>
    <w:rsid w:val="004110F5"/>
    <w:rsid w:val="004145B9"/>
    <w:rsid w:val="0042193F"/>
    <w:rsid w:val="00426B6B"/>
    <w:rsid w:val="00432068"/>
    <w:rsid w:val="00435249"/>
    <w:rsid w:val="00435DE9"/>
    <w:rsid w:val="004373EC"/>
    <w:rsid w:val="0044386A"/>
    <w:rsid w:val="0046365B"/>
    <w:rsid w:val="004663F8"/>
    <w:rsid w:val="0047224A"/>
    <w:rsid w:val="0047572F"/>
    <w:rsid w:val="00475FAD"/>
    <w:rsid w:val="0047633A"/>
    <w:rsid w:val="00476C2E"/>
    <w:rsid w:val="00482DBD"/>
    <w:rsid w:val="0048300E"/>
    <w:rsid w:val="0049217A"/>
    <w:rsid w:val="004940B7"/>
    <w:rsid w:val="00495AA4"/>
    <w:rsid w:val="004A2C0D"/>
    <w:rsid w:val="004A2E62"/>
    <w:rsid w:val="004A68C9"/>
    <w:rsid w:val="004B73EC"/>
    <w:rsid w:val="004C5815"/>
    <w:rsid w:val="004C6DB3"/>
    <w:rsid w:val="004E0C3F"/>
    <w:rsid w:val="004E3D82"/>
    <w:rsid w:val="004E4CD6"/>
    <w:rsid w:val="004E4DB2"/>
    <w:rsid w:val="004E62F1"/>
    <w:rsid w:val="004E753A"/>
    <w:rsid w:val="004F3C72"/>
    <w:rsid w:val="005019BC"/>
    <w:rsid w:val="00515D82"/>
    <w:rsid w:val="00516F43"/>
    <w:rsid w:val="005175AF"/>
    <w:rsid w:val="005362E6"/>
    <w:rsid w:val="00537A62"/>
    <w:rsid w:val="00540F31"/>
    <w:rsid w:val="00557A4F"/>
    <w:rsid w:val="00565480"/>
    <w:rsid w:val="005669CB"/>
    <w:rsid w:val="00572F9F"/>
    <w:rsid w:val="005745F0"/>
    <w:rsid w:val="00576511"/>
    <w:rsid w:val="005816EA"/>
    <w:rsid w:val="00582969"/>
    <w:rsid w:val="00583C2E"/>
    <w:rsid w:val="00584FE8"/>
    <w:rsid w:val="00586FAD"/>
    <w:rsid w:val="005915BA"/>
    <w:rsid w:val="00591B36"/>
    <w:rsid w:val="00592165"/>
    <w:rsid w:val="00597799"/>
    <w:rsid w:val="005A28FC"/>
    <w:rsid w:val="005A6CC1"/>
    <w:rsid w:val="005B47CE"/>
    <w:rsid w:val="005B7BFA"/>
    <w:rsid w:val="005C13E4"/>
    <w:rsid w:val="005C20F0"/>
    <w:rsid w:val="005C3AEB"/>
    <w:rsid w:val="005C3E07"/>
    <w:rsid w:val="005C7567"/>
    <w:rsid w:val="005D0705"/>
    <w:rsid w:val="005D206B"/>
    <w:rsid w:val="005F2349"/>
    <w:rsid w:val="006044B4"/>
    <w:rsid w:val="00607E17"/>
    <w:rsid w:val="006118F6"/>
    <w:rsid w:val="00622A5A"/>
    <w:rsid w:val="00624E28"/>
    <w:rsid w:val="00642A2F"/>
    <w:rsid w:val="006439F4"/>
    <w:rsid w:val="00647FEB"/>
    <w:rsid w:val="00650460"/>
    <w:rsid w:val="0065606F"/>
    <w:rsid w:val="00656AC4"/>
    <w:rsid w:val="006664D2"/>
    <w:rsid w:val="00676914"/>
    <w:rsid w:val="00687B3A"/>
    <w:rsid w:val="00687D67"/>
    <w:rsid w:val="006903BE"/>
    <w:rsid w:val="00691DDA"/>
    <w:rsid w:val="006926BC"/>
    <w:rsid w:val="00692DD7"/>
    <w:rsid w:val="00694980"/>
    <w:rsid w:val="006B0CA3"/>
    <w:rsid w:val="006B5C8C"/>
    <w:rsid w:val="006C2C17"/>
    <w:rsid w:val="006C312A"/>
    <w:rsid w:val="006D108C"/>
    <w:rsid w:val="006D15B6"/>
    <w:rsid w:val="006D6805"/>
    <w:rsid w:val="006E5C19"/>
    <w:rsid w:val="00704FE2"/>
    <w:rsid w:val="00705814"/>
    <w:rsid w:val="00705FB5"/>
    <w:rsid w:val="007066B1"/>
    <w:rsid w:val="00713D44"/>
    <w:rsid w:val="007327FE"/>
    <w:rsid w:val="007436BF"/>
    <w:rsid w:val="00750061"/>
    <w:rsid w:val="007512C7"/>
    <w:rsid w:val="00752936"/>
    <w:rsid w:val="007615E9"/>
    <w:rsid w:val="0076201E"/>
    <w:rsid w:val="00764497"/>
    <w:rsid w:val="007665B5"/>
    <w:rsid w:val="007751FE"/>
    <w:rsid w:val="00777B09"/>
    <w:rsid w:val="0078172E"/>
    <w:rsid w:val="00781ADF"/>
    <w:rsid w:val="00783D3E"/>
    <w:rsid w:val="00785842"/>
    <w:rsid w:val="007865CB"/>
    <w:rsid w:val="00793E1B"/>
    <w:rsid w:val="00793F01"/>
    <w:rsid w:val="007A4EDE"/>
    <w:rsid w:val="007A5EE5"/>
    <w:rsid w:val="007A7E7B"/>
    <w:rsid w:val="007B2F12"/>
    <w:rsid w:val="007B5494"/>
    <w:rsid w:val="007B5CC4"/>
    <w:rsid w:val="007C277B"/>
    <w:rsid w:val="007D5CC1"/>
    <w:rsid w:val="007E10C6"/>
    <w:rsid w:val="007F098D"/>
    <w:rsid w:val="007F4B97"/>
    <w:rsid w:val="007F7A4D"/>
    <w:rsid w:val="00801B83"/>
    <w:rsid w:val="00815B2C"/>
    <w:rsid w:val="00820D1B"/>
    <w:rsid w:val="00823333"/>
    <w:rsid w:val="00823E5A"/>
    <w:rsid w:val="00826472"/>
    <w:rsid w:val="00837646"/>
    <w:rsid w:val="008423FF"/>
    <w:rsid w:val="00847F36"/>
    <w:rsid w:val="0085463C"/>
    <w:rsid w:val="00857FC8"/>
    <w:rsid w:val="008655A7"/>
    <w:rsid w:val="0086651C"/>
    <w:rsid w:val="0088272E"/>
    <w:rsid w:val="00890495"/>
    <w:rsid w:val="008A2704"/>
    <w:rsid w:val="008A47A2"/>
    <w:rsid w:val="008B0FCC"/>
    <w:rsid w:val="008B3833"/>
    <w:rsid w:val="008B4E80"/>
    <w:rsid w:val="008B6331"/>
    <w:rsid w:val="008D1CEE"/>
    <w:rsid w:val="008E5E59"/>
    <w:rsid w:val="0090190A"/>
    <w:rsid w:val="00920199"/>
    <w:rsid w:val="00921868"/>
    <w:rsid w:val="00925DAD"/>
    <w:rsid w:val="00941875"/>
    <w:rsid w:val="009474F6"/>
    <w:rsid w:val="00951F6B"/>
    <w:rsid w:val="009528CA"/>
    <w:rsid w:val="00954E45"/>
    <w:rsid w:val="00965998"/>
    <w:rsid w:val="00973BEB"/>
    <w:rsid w:val="00977BC0"/>
    <w:rsid w:val="00995F15"/>
    <w:rsid w:val="009E35D2"/>
    <w:rsid w:val="009E4613"/>
    <w:rsid w:val="009F0874"/>
    <w:rsid w:val="009F26F8"/>
    <w:rsid w:val="009F4070"/>
    <w:rsid w:val="00A017C9"/>
    <w:rsid w:val="00A26BC5"/>
    <w:rsid w:val="00A275E4"/>
    <w:rsid w:val="00A30C00"/>
    <w:rsid w:val="00A32A5F"/>
    <w:rsid w:val="00A44F9E"/>
    <w:rsid w:val="00A50E98"/>
    <w:rsid w:val="00A567CD"/>
    <w:rsid w:val="00A63D90"/>
    <w:rsid w:val="00A75675"/>
    <w:rsid w:val="00A76E53"/>
    <w:rsid w:val="00A9607B"/>
    <w:rsid w:val="00A96C48"/>
    <w:rsid w:val="00AA163A"/>
    <w:rsid w:val="00AA2A29"/>
    <w:rsid w:val="00AB2091"/>
    <w:rsid w:val="00AD0669"/>
    <w:rsid w:val="00AD208A"/>
    <w:rsid w:val="00AD4A3C"/>
    <w:rsid w:val="00AE3177"/>
    <w:rsid w:val="00AF61EB"/>
    <w:rsid w:val="00B01275"/>
    <w:rsid w:val="00B04E43"/>
    <w:rsid w:val="00B14767"/>
    <w:rsid w:val="00B34D61"/>
    <w:rsid w:val="00B479C0"/>
    <w:rsid w:val="00B5209B"/>
    <w:rsid w:val="00B542D4"/>
    <w:rsid w:val="00B54421"/>
    <w:rsid w:val="00B642B8"/>
    <w:rsid w:val="00B817E2"/>
    <w:rsid w:val="00B84ABF"/>
    <w:rsid w:val="00BB6C9A"/>
    <w:rsid w:val="00BB70FB"/>
    <w:rsid w:val="00BC4A92"/>
    <w:rsid w:val="00BC7EB6"/>
    <w:rsid w:val="00BE023D"/>
    <w:rsid w:val="00BF22FC"/>
    <w:rsid w:val="00C05F0C"/>
    <w:rsid w:val="00C1245E"/>
    <w:rsid w:val="00C202F4"/>
    <w:rsid w:val="00C228C5"/>
    <w:rsid w:val="00C24EA8"/>
    <w:rsid w:val="00C26026"/>
    <w:rsid w:val="00C300A1"/>
    <w:rsid w:val="00C33468"/>
    <w:rsid w:val="00C3475E"/>
    <w:rsid w:val="00C40C06"/>
    <w:rsid w:val="00C4235B"/>
    <w:rsid w:val="00C42460"/>
    <w:rsid w:val="00C55E91"/>
    <w:rsid w:val="00C70CA1"/>
    <w:rsid w:val="00C77567"/>
    <w:rsid w:val="00C80B23"/>
    <w:rsid w:val="00C8397D"/>
    <w:rsid w:val="00C90A7A"/>
    <w:rsid w:val="00C93F61"/>
    <w:rsid w:val="00C94464"/>
    <w:rsid w:val="00C953C9"/>
    <w:rsid w:val="00CA401A"/>
    <w:rsid w:val="00CB27ED"/>
    <w:rsid w:val="00CB61D6"/>
    <w:rsid w:val="00CD277B"/>
    <w:rsid w:val="00CD2F67"/>
    <w:rsid w:val="00CD38E8"/>
    <w:rsid w:val="00CE6C4B"/>
    <w:rsid w:val="00CF12C6"/>
    <w:rsid w:val="00CF2B2F"/>
    <w:rsid w:val="00CF6292"/>
    <w:rsid w:val="00CF6B12"/>
    <w:rsid w:val="00D02EB8"/>
    <w:rsid w:val="00D152E4"/>
    <w:rsid w:val="00D1753D"/>
    <w:rsid w:val="00D23EFA"/>
    <w:rsid w:val="00D34B66"/>
    <w:rsid w:val="00D427C7"/>
    <w:rsid w:val="00D63339"/>
    <w:rsid w:val="00D742C6"/>
    <w:rsid w:val="00D761E8"/>
    <w:rsid w:val="00D83177"/>
    <w:rsid w:val="00D8506D"/>
    <w:rsid w:val="00D90307"/>
    <w:rsid w:val="00D97830"/>
    <w:rsid w:val="00DA2005"/>
    <w:rsid w:val="00DA3FFC"/>
    <w:rsid w:val="00DA489D"/>
    <w:rsid w:val="00DA48D3"/>
    <w:rsid w:val="00DB08E2"/>
    <w:rsid w:val="00DB0A35"/>
    <w:rsid w:val="00DB228F"/>
    <w:rsid w:val="00DC39AB"/>
    <w:rsid w:val="00DC6660"/>
    <w:rsid w:val="00DD03B9"/>
    <w:rsid w:val="00DD386B"/>
    <w:rsid w:val="00DD6700"/>
    <w:rsid w:val="00DD6EB4"/>
    <w:rsid w:val="00DE38F3"/>
    <w:rsid w:val="00DF1076"/>
    <w:rsid w:val="00DF26AA"/>
    <w:rsid w:val="00DF7ED6"/>
    <w:rsid w:val="00E02CDE"/>
    <w:rsid w:val="00E11452"/>
    <w:rsid w:val="00E17B87"/>
    <w:rsid w:val="00E24FA5"/>
    <w:rsid w:val="00E313CB"/>
    <w:rsid w:val="00E42AED"/>
    <w:rsid w:val="00E4365C"/>
    <w:rsid w:val="00E4451A"/>
    <w:rsid w:val="00E51179"/>
    <w:rsid w:val="00E516A1"/>
    <w:rsid w:val="00E555A4"/>
    <w:rsid w:val="00E6075F"/>
    <w:rsid w:val="00E623DB"/>
    <w:rsid w:val="00E719DF"/>
    <w:rsid w:val="00E72419"/>
    <w:rsid w:val="00E72975"/>
    <w:rsid w:val="00E72C47"/>
    <w:rsid w:val="00E7465A"/>
    <w:rsid w:val="00E7496B"/>
    <w:rsid w:val="00E86F95"/>
    <w:rsid w:val="00E9119D"/>
    <w:rsid w:val="00E92238"/>
    <w:rsid w:val="00E975B8"/>
    <w:rsid w:val="00EA1566"/>
    <w:rsid w:val="00EA206F"/>
    <w:rsid w:val="00EA3690"/>
    <w:rsid w:val="00EA7842"/>
    <w:rsid w:val="00EB2C93"/>
    <w:rsid w:val="00EB70FE"/>
    <w:rsid w:val="00EC7041"/>
    <w:rsid w:val="00EC71E3"/>
    <w:rsid w:val="00ED28E4"/>
    <w:rsid w:val="00ED789C"/>
    <w:rsid w:val="00EE165B"/>
    <w:rsid w:val="00EE4D57"/>
    <w:rsid w:val="00F00B76"/>
    <w:rsid w:val="00F03297"/>
    <w:rsid w:val="00F06F17"/>
    <w:rsid w:val="00F17B05"/>
    <w:rsid w:val="00F226CA"/>
    <w:rsid w:val="00F239D1"/>
    <w:rsid w:val="00F2487E"/>
    <w:rsid w:val="00F31566"/>
    <w:rsid w:val="00F322E1"/>
    <w:rsid w:val="00F342F7"/>
    <w:rsid w:val="00F405D6"/>
    <w:rsid w:val="00F40FEC"/>
    <w:rsid w:val="00F42549"/>
    <w:rsid w:val="00F54CF6"/>
    <w:rsid w:val="00F61C18"/>
    <w:rsid w:val="00F625A5"/>
    <w:rsid w:val="00F63ADF"/>
    <w:rsid w:val="00F63BBC"/>
    <w:rsid w:val="00F8007A"/>
    <w:rsid w:val="00F803A3"/>
    <w:rsid w:val="00F92599"/>
    <w:rsid w:val="00F96A96"/>
    <w:rsid w:val="00FA5C55"/>
    <w:rsid w:val="00FB05DD"/>
    <w:rsid w:val="00FB15A7"/>
    <w:rsid w:val="00FB3DFD"/>
    <w:rsid w:val="00FC04EA"/>
    <w:rsid w:val="00FC306B"/>
    <w:rsid w:val="00FC4CA1"/>
    <w:rsid w:val="00FC5FF8"/>
    <w:rsid w:val="00FD6763"/>
    <w:rsid w:val="00FE1F73"/>
    <w:rsid w:val="00FE556E"/>
    <w:rsid w:val="00FF7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365758"/>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5758"/>
    <w:rPr>
      <w:rFonts w:ascii="Cambria" w:hAnsi="Cambria" w:cs="Cambria"/>
      <w:b/>
      <w:bCs/>
      <w:color w:val="365F91"/>
      <w:sz w:val="28"/>
      <w:szCs w:val="28"/>
      <w:lang w:eastAsia="ru-RU"/>
    </w:rPr>
  </w:style>
  <w:style w:type="paragraph" w:styleId="a3">
    <w:name w:val="No Spacing"/>
    <w:uiPriority w:val="99"/>
    <w:qFormat/>
    <w:rsid w:val="00160BC1"/>
    <w:rPr>
      <w:rFonts w:eastAsia="Times New Roman" w:cs="Calibri"/>
      <w:sz w:val="22"/>
      <w:szCs w:val="22"/>
    </w:rPr>
  </w:style>
  <w:style w:type="paragraph" w:styleId="a4">
    <w:name w:val="List Paragraph"/>
    <w:basedOn w:val="a"/>
    <w:uiPriority w:val="34"/>
    <w:qFormat/>
    <w:rsid w:val="00160BC1"/>
    <w:pPr>
      <w:widowControl/>
      <w:autoSpaceDE/>
      <w:autoSpaceDN/>
      <w:adjustRightInd/>
      <w:spacing w:after="200" w:line="276" w:lineRule="auto"/>
      <w:ind w:left="720"/>
    </w:pPr>
    <w:rPr>
      <w:rFonts w:ascii="Calibri" w:eastAsia="Calibri" w:hAnsi="Calibri" w:cs="Calibri"/>
      <w:sz w:val="22"/>
      <w:szCs w:val="22"/>
      <w:lang w:eastAsia="en-US"/>
    </w:rPr>
  </w:style>
  <w:style w:type="character" w:customStyle="1" w:styleId="11">
    <w:name w:val="Основной текст Знак1"/>
    <w:link w:val="12"/>
    <w:uiPriority w:val="99"/>
    <w:locked/>
    <w:rsid w:val="00160BC1"/>
    <w:rPr>
      <w:rFonts w:ascii="Times New Roman" w:hAnsi="Times New Roman" w:cs="Times New Roman"/>
      <w:sz w:val="31"/>
      <w:szCs w:val="31"/>
    </w:rPr>
  </w:style>
  <w:style w:type="table" w:styleId="a5">
    <w:name w:val="Table Grid"/>
    <w:basedOn w:val="a1"/>
    <w:uiPriority w:val="99"/>
    <w:rsid w:val="00160BC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rsid w:val="00160BC1"/>
    <w:rPr>
      <w:color w:val="0000FF"/>
      <w:u w:val="single"/>
    </w:rPr>
  </w:style>
  <w:style w:type="paragraph" w:styleId="a6">
    <w:name w:val="Body Text"/>
    <w:basedOn w:val="a"/>
    <w:link w:val="a8"/>
    <w:uiPriority w:val="99"/>
    <w:semiHidden/>
    <w:rsid w:val="00160BC1"/>
    <w:pPr>
      <w:spacing w:after="120"/>
    </w:pPr>
  </w:style>
  <w:style w:type="character" w:customStyle="1" w:styleId="a8">
    <w:name w:val="Основной текст Знак"/>
    <w:basedOn w:val="a0"/>
    <w:link w:val="a6"/>
    <w:uiPriority w:val="99"/>
    <w:semiHidden/>
    <w:locked/>
    <w:rsid w:val="00160BC1"/>
    <w:rPr>
      <w:rFonts w:ascii="Times New Roman" w:hAnsi="Times New Roman" w:cs="Times New Roman"/>
      <w:sz w:val="20"/>
      <w:szCs w:val="20"/>
      <w:lang w:eastAsia="ru-RU"/>
    </w:rPr>
  </w:style>
  <w:style w:type="paragraph" w:styleId="a9">
    <w:name w:val="Normal (Web)"/>
    <w:basedOn w:val="a"/>
    <w:uiPriority w:val="99"/>
    <w:semiHidden/>
    <w:rsid w:val="00160BC1"/>
    <w:rPr>
      <w:sz w:val="24"/>
      <w:szCs w:val="24"/>
    </w:rPr>
  </w:style>
  <w:style w:type="character" w:styleId="aa">
    <w:name w:val="footnote reference"/>
    <w:basedOn w:val="a0"/>
    <w:uiPriority w:val="99"/>
    <w:semiHidden/>
    <w:rsid w:val="00160BC1"/>
    <w:rPr>
      <w:rFonts w:ascii="Times New Roman" w:hAnsi="Times New Roman" w:cs="Times New Roman"/>
      <w:vertAlign w:val="superscript"/>
    </w:rPr>
  </w:style>
  <w:style w:type="table" w:customStyle="1" w:styleId="13">
    <w:name w:val="Сетка таблицы1"/>
    <w:uiPriority w:val="99"/>
    <w:rsid w:val="00160BC1"/>
    <w:rPr>
      <w:rFonts w:eastAsia="Times New Roman"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uiPriority w:val="99"/>
    <w:rsid w:val="00365758"/>
    <w:pPr>
      <w:keepLines w:val="0"/>
      <w:widowControl/>
      <w:tabs>
        <w:tab w:val="left" w:pos="708"/>
      </w:tabs>
      <w:autoSpaceDE/>
      <w:adjustRightInd/>
      <w:spacing w:before="0"/>
      <w:jc w:val="both"/>
      <w:outlineLvl w:val="9"/>
    </w:pPr>
    <w:rPr>
      <w:rFonts w:ascii="Times New Roman" w:hAnsi="Times New Roman" w:cs="Times New Roman"/>
      <w:b w:val="0"/>
      <w:bCs w:val="0"/>
      <w:color w:val="auto"/>
      <w:sz w:val="24"/>
      <w:szCs w:val="24"/>
    </w:rPr>
  </w:style>
  <w:style w:type="table" w:customStyle="1" w:styleId="2">
    <w:name w:val="Сетка таблицы2"/>
    <w:uiPriority w:val="99"/>
    <w:rsid w:val="005C3E07"/>
    <w:rPr>
      <w:rFonts w:eastAsia="Times New Roman" w:cs="Calibri"/>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uiPriority w:val="99"/>
    <w:rsid w:val="00D9783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uiPriority w:val="9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uiPriority w:val="9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7F4B9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E7241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E7241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4E753A"/>
    <w:rPr>
      <w:rFonts w:ascii="Tahoma" w:hAnsi="Tahoma" w:cs="Tahoma"/>
      <w:sz w:val="16"/>
      <w:szCs w:val="16"/>
    </w:rPr>
  </w:style>
  <w:style w:type="character" w:customStyle="1" w:styleId="ad">
    <w:name w:val="Текст выноски Знак"/>
    <w:basedOn w:val="a0"/>
    <w:link w:val="ac"/>
    <w:uiPriority w:val="99"/>
    <w:semiHidden/>
    <w:locked/>
    <w:rsid w:val="004E753A"/>
    <w:rPr>
      <w:rFonts w:ascii="Tahoma" w:hAnsi="Tahoma" w:cs="Tahoma"/>
      <w:sz w:val="16"/>
      <w:szCs w:val="16"/>
      <w:lang w:eastAsia="ru-RU"/>
    </w:rPr>
  </w:style>
  <w:style w:type="paragraph" w:styleId="ae">
    <w:name w:val="header"/>
    <w:basedOn w:val="a"/>
    <w:link w:val="af"/>
    <w:uiPriority w:val="99"/>
    <w:rsid w:val="002933E5"/>
    <w:pPr>
      <w:tabs>
        <w:tab w:val="center" w:pos="4677"/>
        <w:tab w:val="right" w:pos="9355"/>
      </w:tabs>
    </w:pPr>
  </w:style>
  <w:style w:type="character" w:customStyle="1" w:styleId="af">
    <w:name w:val="Верхний колонтитул Знак"/>
    <w:basedOn w:val="a0"/>
    <w:link w:val="ae"/>
    <w:uiPriority w:val="99"/>
    <w:locked/>
    <w:rsid w:val="002933E5"/>
    <w:rPr>
      <w:rFonts w:ascii="Times New Roman" w:hAnsi="Times New Roman" w:cs="Times New Roman"/>
      <w:sz w:val="20"/>
      <w:szCs w:val="20"/>
      <w:lang w:eastAsia="ru-RU"/>
    </w:rPr>
  </w:style>
  <w:style w:type="paragraph" w:styleId="af0">
    <w:name w:val="footer"/>
    <w:basedOn w:val="a"/>
    <w:link w:val="af1"/>
    <w:uiPriority w:val="99"/>
    <w:rsid w:val="002933E5"/>
    <w:pPr>
      <w:tabs>
        <w:tab w:val="center" w:pos="4677"/>
        <w:tab w:val="right" w:pos="9355"/>
      </w:tabs>
    </w:pPr>
  </w:style>
  <w:style w:type="character" w:customStyle="1" w:styleId="af1">
    <w:name w:val="Нижний колонтитул Знак"/>
    <w:basedOn w:val="a0"/>
    <w:link w:val="af0"/>
    <w:uiPriority w:val="99"/>
    <w:locked/>
    <w:rsid w:val="002933E5"/>
    <w:rPr>
      <w:rFonts w:ascii="Times New Roman" w:hAnsi="Times New Roman" w:cs="Times New Roman"/>
      <w:sz w:val="20"/>
      <w:szCs w:val="20"/>
      <w:lang w:eastAsia="ru-RU"/>
    </w:rPr>
  </w:style>
  <w:style w:type="character" w:customStyle="1" w:styleId="s6">
    <w:name w:val="s6"/>
    <w:basedOn w:val="a0"/>
    <w:uiPriority w:val="99"/>
    <w:rsid w:val="0044386A"/>
  </w:style>
  <w:style w:type="character" w:customStyle="1" w:styleId="fontstyle01">
    <w:name w:val="fontstyle01"/>
    <w:basedOn w:val="a0"/>
    <w:rsid w:val="00C202F4"/>
    <w:rPr>
      <w:rFonts w:ascii="TimesNewRomanPSMT" w:hAnsi="TimesNewRomanPSMT" w:hint="default"/>
      <w:b w:val="0"/>
      <w:bCs w:val="0"/>
      <w:i w:val="0"/>
      <w:iCs w:val="0"/>
      <w:color w:val="000000"/>
      <w:sz w:val="24"/>
      <w:szCs w:val="24"/>
    </w:rPr>
  </w:style>
  <w:style w:type="character" w:styleId="af2">
    <w:name w:val="FollowedHyperlink"/>
    <w:basedOn w:val="a0"/>
    <w:uiPriority w:val="99"/>
    <w:semiHidden/>
    <w:unhideWhenUsed/>
    <w:rsid w:val="00557A4F"/>
    <w:rPr>
      <w:color w:val="800080" w:themeColor="followedHyperlink"/>
      <w:u w:val="single"/>
    </w:rPr>
  </w:style>
  <w:style w:type="character" w:styleId="af3">
    <w:name w:val="Unresolved Mention"/>
    <w:basedOn w:val="a0"/>
    <w:uiPriority w:val="99"/>
    <w:semiHidden/>
    <w:unhideWhenUsed/>
    <w:rsid w:val="00E71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9148">
      <w:bodyDiv w:val="1"/>
      <w:marLeft w:val="0"/>
      <w:marRight w:val="0"/>
      <w:marTop w:val="0"/>
      <w:marBottom w:val="0"/>
      <w:divBdr>
        <w:top w:val="none" w:sz="0" w:space="0" w:color="auto"/>
        <w:left w:val="none" w:sz="0" w:space="0" w:color="auto"/>
        <w:bottom w:val="none" w:sz="0" w:space="0" w:color="auto"/>
        <w:right w:val="none" w:sz="0" w:space="0" w:color="auto"/>
      </w:divBdr>
    </w:div>
    <w:div w:id="407574921">
      <w:marLeft w:val="0"/>
      <w:marRight w:val="0"/>
      <w:marTop w:val="0"/>
      <w:marBottom w:val="0"/>
      <w:divBdr>
        <w:top w:val="none" w:sz="0" w:space="0" w:color="auto"/>
        <w:left w:val="none" w:sz="0" w:space="0" w:color="auto"/>
        <w:bottom w:val="none" w:sz="0" w:space="0" w:color="auto"/>
        <w:right w:val="none" w:sz="0" w:space="0" w:color="auto"/>
      </w:divBdr>
    </w:div>
    <w:div w:id="407574922">
      <w:marLeft w:val="0"/>
      <w:marRight w:val="0"/>
      <w:marTop w:val="0"/>
      <w:marBottom w:val="0"/>
      <w:divBdr>
        <w:top w:val="none" w:sz="0" w:space="0" w:color="auto"/>
        <w:left w:val="none" w:sz="0" w:space="0" w:color="auto"/>
        <w:bottom w:val="none" w:sz="0" w:space="0" w:color="auto"/>
        <w:right w:val="none" w:sz="0" w:space="0" w:color="auto"/>
      </w:divBdr>
    </w:div>
    <w:div w:id="407574923">
      <w:marLeft w:val="0"/>
      <w:marRight w:val="0"/>
      <w:marTop w:val="0"/>
      <w:marBottom w:val="0"/>
      <w:divBdr>
        <w:top w:val="none" w:sz="0" w:space="0" w:color="auto"/>
        <w:left w:val="none" w:sz="0" w:space="0" w:color="auto"/>
        <w:bottom w:val="none" w:sz="0" w:space="0" w:color="auto"/>
        <w:right w:val="none" w:sz="0" w:space="0" w:color="auto"/>
      </w:divBdr>
    </w:div>
    <w:div w:id="407574924">
      <w:marLeft w:val="0"/>
      <w:marRight w:val="0"/>
      <w:marTop w:val="0"/>
      <w:marBottom w:val="0"/>
      <w:divBdr>
        <w:top w:val="none" w:sz="0" w:space="0" w:color="auto"/>
        <w:left w:val="none" w:sz="0" w:space="0" w:color="auto"/>
        <w:bottom w:val="none" w:sz="0" w:space="0" w:color="auto"/>
        <w:right w:val="none" w:sz="0" w:space="0" w:color="auto"/>
      </w:divBdr>
    </w:div>
    <w:div w:id="407574925">
      <w:marLeft w:val="0"/>
      <w:marRight w:val="0"/>
      <w:marTop w:val="0"/>
      <w:marBottom w:val="0"/>
      <w:divBdr>
        <w:top w:val="none" w:sz="0" w:space="0" w:color="auto"/>
        <w:left w:val="none" w:sz="0" w:space="0" w:color="auto"/>
        <w:bottom w:val="none" w:sz="0" w:space="0" w:color="auto"/>
        <w:right w:val="none" w:sz="0" w:space="0" w:color="auto"/>
      </w:divBdr>
    </w:div>
    <w:div w:id="407574926">
      <w:marLeft w:val="0"/>
      <w:marRight w:val="0"/>
      <w:marTop w:val="0"/>
      <w:marBottom w:val="0"/>
      <w:divBdr>
        <w:top w:val="none" w:sz="0" w:space="0" w:color="auto"/>
        <w:left w:val="none" w:sz="0" w:space="0" w:color="auto"/>
        <w:bottom w:val="none" w:sz="0" w:space="0" w:color="auto"/>
        <w:right w:val="none" w:sz="0" w:space="0" w:color="auto"/>
      </w:divBdr>
    </w:div>
    <w:div w:id="407574927">
      <w:marLeft w:val="0"/>
      <w:marRight w:val="0"/>
      <w:marTop w:val="0"/>
      <w:marBottom w:val="0"/>
      <w:divBdr>
        <w:top w:val="none" w:sz="0" w:space="0" w:color="auto"/>
        <w:left w:val="none" w:sz="0" w:space="0" w:color="auto"/>
        <w:bottom w:val="none" w:sz="0" w:space="0" w:color="auto"/>
        <w:right w:val="none" w:sz="0" w:space="0" w:color="auto"/>
      </w:divBdr>
    </w:div>
    <w:div w:id="407574928">
      <w:marLeft w:val="0"/>
      <w:marRight w:val="0"/>
      <w:marTop w:val="0"/>
      <w:marBottom w:val="0"/>
      <w:divBdr>
        <w:top w:val="none" w:sz="0" w:space="0" w:color="auto"/>
        <w:left w:val="none" w:sz="0" w:space="0" w:color="auto"/>
        <w:bottom w:val="none" w:sz="0" w:space="0" w:color="auto"/>
        <w:right w:val="none" w:sz="0" w:space="0" w:color="auto"/>
      </w:divBdr>
    </w:div>
    <w:div w:id="407574929">
      <w:marLeft w:val="0"/>
      <w:marRight w:val="0"/>
      <w:marTop w:val="0"/>
      <w:marBottom w:val="0"/>
      <w:divBdr>
        <w:top w:val="none" w:sz="0" w:space="0" w:color="auto"/>
        <w:left w:val="none" w:sz="0" w:space="0" w:color="auto"/>
        <w:bottom w:val="none" w:sz="0" w:space="0" w:color="auto"/>
        <w:right w:val="none" w:sz="0" w:space="0" w:color="auto"/>
      </w:divBdr>
    </w:div>
    <w:div w:id="1814251098">
      <w:bodyDiv w:val="1"/>
      <w:marLeft w:val="0"/>
      <w:marRight w:val="0"/>
      <w:marTop w:val="0"/>
      <w:marBottom w:val="0"/>
      <w:divBdr>
        <w:top w:val="none" w:sz="0" w:space="0" w:color="auto"/>
        <w:left w:val="none" w:sz="0" w:space="0" w:color="auto"/>
        <w:bottom w:val="none" w:sz="0" w:space="0" w:color="auto"/>
        <w:right w:val="none" w:sz="0" w:space="0" w:color="auto"/>
      </w:divBdr>
    </w:div>
    <w:div w:id="192584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045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7101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16954.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3968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17</Pages>
  <Words>6630</Words>
  <Characters>37791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65</cp:revision>
  <cp:lastPrinted>2019-02-22T09:06:00Z</cp:lastPrinted>
  <dcterms:created xsi:type="dcterms:W3CDTF">2017-07-24T02:23:00Z</dcterms:created>
  <dcterms:modified xsi:type="dcterms:W3CDTF">2022-11-12T15:27:00Z</dcterms:modified>
</cp:coreProperties>
</file>